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38" w:rsidRPr="00A74438" w:rsidRDefault="00A74438" w:rsidP="00A74438">
      <w:pPr>
        <w:spacing w:after="0" w:line="240" w:lineRule="auto"/>
        <w:ind w:right="-545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</w:rPr>
        <w:t>Информация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</w:rPr>
        <w:t>о программно-методическом обеспечении школы</w:t>
      </w:r>
    </w:p>
    <w:p w:rsidR="00A74438" w:rsidRPr="00A74438" w:rsidRDefault="00040F95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2020-2021</w:t>
      </w:r>
      <w:r w:rsidR="00A74438" w:rsidRPr="00A744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</w:rPr>
        <w:t>(начальные классы).</w:t>
      </w:r>
    </w:p>
    <w:p w:rsidR="00A74438" w:rsidRPr="00A74438" w:rsidRDefault="00A74438" w:rsidP="00A74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Раздел </w:t>
      </w: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  <w:t>I</w:t>
      </w:r>
      <w:r w:rsidRPr="00A74438">
        <w:rPr>
          <w:rFonts w:ascii="Times New Roman" w:eastAsia="Times New Roman" w:hAnsi="Times New Roman" w:cs="Times New Roman"/>
          <w:b/>
          <w:bCs/>
          <w:sz w:val="32"/>
          <w:szCs w:val="32"/>
        </w:rPr>
        <w:t>. Начальное общее образование.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9"/>
        <w:gridCol w:w="1843"/>
        <w:gridCol w:w="1948"/>
        <w:gridCol w:w="2700"/>
        <w:gridCol w:w="1800"/>
        <w:gridCol w:w="1080"/>
      </w:tblGrid>
      <w:tr w:rsidR="00A74438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год издания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Автор, год издания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38" w:rsidRPr="007B0594" w:rsidRDefault="00A74438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учащихся</w:t>
            </w:r>
          </w:p>
        </w:tc>
      </w:tr>
      <w:tr w:rsidR="00814425" w:rsidRPr="007B0594" w:rsidTr="0081442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E20B93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Default="00E20B93" w:rsidP="00A7443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1-а</w:t>
            </w:r>
          </w:p>
          <w:p w:rsidR="00E20B93" w:rsidRDefault="00E20B93" w:rsidP="00A74438">
            <w:pPr>
              <w:pStyle w:val="a3"/>
              <w:jc w:val="left"/>
              <w:rPr>
                <w:sz w:val="24"/>
              </w:rPr>
            </w:pPr>
          </w:p>
          <w:p w:rsidR="00E20B93" w:rsidRDefault="00E20B93" w:rsidP="00A74438">
            <w:pPr>
              <w:pStyle w:val="a3"/>
              <w:jc w:val="left"/>
              <w:rPr>
                <w:sz w:val="24"/>
              </w:rPr>
            </w:pPr>
          </w:p>
          <w:p w:rsidR="00E20B93" w:rsidRDefault="00E20B93" w:rsidP="00A7443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1-б</w:t>
            </w:r>
          </w:p>
          <w:p w:rsidR="00E20B93" w:rsidRDefault="00E20B93" w:rsidP="00A74438">
            <w:pPr>
              <w:pStyle w:val="a3"/>
              <w:jc w:val="left"/>
              <w:rPr>
                <w:sz w:val="24"/>
              </w:rPr>
            </w:pPr>
          </w:p>
          <w:p w:rsidR="00E20B93" w:rsidRDefault="00E20B93" w:rsidP="00A74438">
            <w:pPr>
              <w:pStyle w:val="a3"/>
              <w:jc w:val="left"/>
              <w:rPr>
                <w:sz w:val="24"/>
              </w:rPr>
            </w:pPr>
          </w:p>
          <w:p w:rsidR="00E20B93" w:rsidRPr="007B0594" w:rsidRDefault="00E20B93" w:rsidP="00A7443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1-в</w:t>
            </w:r>
          </w:p>
          <w:p w:rsidR="00E20B93" w:rsidRDefault="00E20B93" w:rsidP="00A74438">
            <w:pPr>
              <w:pStyle w:val="a3"/>
              <w:jc w:val="left"/>
              <w:rPr>
                <w:sz w:val="24"/>
              </w:rPr>
            </w:pPr>
          </w:p>
          <w:p w:rsidR="00E20B93" w:rsidRDefault="00E20B93" w:rsidP="00A74438">
            <w:pPr>
              <w:pStyle w:val="a3"/>
              <w:jc w:val="left"/>
              <w:rPr>
                <w:sz w:val="24"/>
              </w:rPr>
            </w:pPr>
          </w:p>
          <w:p w:rsidR="00CA4213" w:rsidRDefault="00782F09" w:rsidP="00A7443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1-д</w:t>
            </w:r>
          </w:p>
          <w:p w:rsidR="00814425" w:rsidRDefault="00814425" w:rsidP="00A74438">
            <w:pPr>
              <w:pStyle w:val="a3"/>
              <w:jc w:val="left"/>
              <w:rPr>
                <w:sz w:val="24"/>
              </w:rPr>
            </w:pPr>
          </w:p>
          <w:p w:rsidR="00305EB3" w:rsidRDefault="00305EB3" w:rsidP="00A74438">
            <w:pPr>
              <w:pStyle w:val="a3"/>
              <w:jc w:val="left"/>
              <w:rPr>
                <w:sz w:val="24"/>
              </w:rPr>
            </w:pPr>
          </w:p>
          <w:p w:rsidR="00E20B93" w:rsidRPr="007B0594" w:rsidRDefault="00E20B93" w:rsidP="00A74438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1м/к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Букварь. Учебник по обучению грамоте и чтению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по учебным предметам</w:t>
            </w:r>
          </w:p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Начальная школа в 2 частях. – 5-е изд., перераб. – М.: Просвещение, 2011г.</w:t>
            </w:r>
          </w:p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Сборник программ к комплекту учебников «Начальная школа </w:t>
            </w:r>
            <w:r w:rsidRPr="007B0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века» - 4-е изд., дораб. и доп. – М.: Вентана – Граф, 2011г.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Журова Л.Е., Евдокимова А. О. </w:t>
            </w:r>
            <w:r w:rsidR="00E20B93">
              <w:rPr>
                <w:rFonts w:ascii="Times New Roman" w:hAnsi="Times New Roman" w:cs="Times New Roman"/>
                <w:sz w:val="24"/>
                <w:szCs w:val="24"/>
              </w:rPr>
              <w:t xml:space="preserve">2918г,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B93" w:rsidRDefault="00E20B93" w:rsidP="00E2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Кондратенко М.Ф.</w:t>
            </w:r>
          </w:p>
          <w:p w:rsidR="00E20B93" w:rsidRDefault="00E20B93" w:rsidP="008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Болдырева И.Л.</w:t>
            </w:r>
          </w:p>
          <w:p w:rsidR="00E20B93" w:rsidRDefault="00E20B93" w:rsidP="00871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Шамуратова Р.С.</w:t>
            </w:r>
          </w:p>
          <w:p w:rsidR="00814425" w:rsidRDefault="002535E1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Обожда И.И.</w:t>
            </w:r>
          </w:p>
          <w:p w:rsidR="00305EB3" w:rsidRDefault="00305EB3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13" w:rsidRPr="007B0594" w:rsidRDefault="00E20B93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О.И.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425" w:rsidRPr="007B0594" w:rsidRDefault="004F39E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814425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9E5" w:rsidRPr="007B0594" w:rsidRDefault="004F39E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0B93" w:rsidRDefault="00E20B93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20B93" w:rsidRDefault="00E20B93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425" w:rsidRDefault="002535E1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A4213" w:rsidRDefault="00CA4213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13" w:rsidRPr="007B0594" w:rsidRDefault="006B54DB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Рудницкая В.Н.,</w:t>
            </w:r>
          </w:p>
          <w:p w:rsidR="00814425" w:rsidRPr="007B0594" w:rsidRDefault="00814425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B93">
              <w:rPr>
                <w:rFonts w:ascii="Times New Roman" w:hAnsi="Times New Roman" w:cs="Times New Roman"/>
                <w:sz w:val="24"/>
                <w:szCs w:val="24"/>
              </w:rPr>
              <w:t>2018г.,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Виноградова Н. Ф., </w:t>
            </w:r>
            <w:r w:rsidR="00E20B93">
              <w:rPr>
                <w:rFonts w:ascii="Times New Roman" w:hAnsi="Times New Roman" w:cs="Times New Roman"/>
                <w:sz w:val="24"/>
                <w:szCs w:val="24"/>
              </w:rPr>
              <w:t>2018г.,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16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Е.А. Лутцева, </w:t>
            </w:r>
          </w:p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305EB3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Л.Г.Савенкова, 2012</w:t>
            </w:r>
            <w:r w:rsidR="00814425"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Default="00006AC9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Чуракова Н.А. </w:t>
            </w:r>
            <w:r w:rsidR="00814425" w:rsidRPr="007B05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4425"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F39E5" w:rsidRPr="007B0594" w:rsidRDefault="004F39E5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Ефросинина Л.А. 2018г.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4C0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Иванов С. В. 201</w:t>
            </w:r>
            <w:r w:rsidR="004C00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Т.В Петрова.</w:t>
            </w:r>
          </w:p>
          <w:p w:rsidR="00814425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  <w:p w:rsidR="00305EB3" w:rsidRPr="007B0594" w:rsidRDefault="00305EB3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 2019г.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814425" w:rsidRPr="007B0594" w:rsidTr="0081442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305EB3" w:rsidP="003C3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В.О.Усачёва 2019</w:t>
            </w:r>
            <w:r w:rsidR="00814425"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425" w:rsidRPr="007B0594" w:rsidRDefault="00814425" w:rsidP="00A74438">
            <w:pPr>
              <w:pStyle w:val="a3"/>
              <w:jc w:val="left"/>
              <w:rPr>
                <w:sz w:val="24"/>
              </w:rPr>
            </w:pPr>
          </w:p>
        </w:tc>
      </w:tr>
      <w:tr w:rsidR="00305EB3" w:rsidRPr="007B0594" w:rsidTr="0081442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3" w:rsidRPr="007B0594" w:rsidRDefault="00305EB3" w:rsidP="007F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3" w:rsidRDefault="00305EB3" w:rsidP="007F75BB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1-г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305EB3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B3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305EB3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B3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  <w:r w:rsidRPr="0078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</w:t>
            </w:r>
          </w:p>
          <w:p w:rsidR="00305EB3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05EB3" w:rsidRPr="007B0594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305EB3" w:rsidRPr="007B0594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четырёхлетней начальной школы: Проект «Перспективная начальная школа» Изд. 2-е, испр. и доп. – М.: Академкнига/Учебник, 2005г.</w:t>
            </w:r>
          </w:p>
          <w:p w:rsidR="00305EB3" w:rsidRPr="007B0594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Авторы:Агаркова Н.Г., Агарков Ю.А</w:t>
            </w: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Авторы: Чуракова Н.А., Каленчук М.Л.,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аховская О.В., Байкова Т.А. 2013</w:t>
            </w: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Чуракова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Н.А.2013</w:t>
            </w: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Автор Чекин А.Л.</w:t>
            </w:r>
          </w:p>
          <w:p w:rsidR="00305EB3" w:rsidRPr="00782F09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  <w:p w:rsidR="00305EB3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F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782F09">
              <w:rPr>
                <w:rFonts w:ascii="Times New Roman" w:hAnsi="Times New Roman" w:cs="Times New Roman"/>
                <w:sz w:val="24"/>
                <w:szCs w:val="24"/>
              </w:rPr>
              <w:t>Ивченкова Г.Г., Потапов И.В</w:t>
            </w:r>
          </w:p>
          <w:p w:rsidR="00305EB3" w:rsidRPr="00EB7B4E" w:rsidRDefault="00305EB3" w:rsidP="007F75B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3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Дробок А.М.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B3" w:rsidRPr="007B0594" w:rsidRDefault="00305EB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C4EBD" w:rsidRPr="007B0594" w:rsidTr="00C227E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2-а</w:t>
            </w: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2-б</w:t>
            </w: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2-в</w:t>
            </w: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2- г</w:t>
            </w: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 м/к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Сборник программ к комплекту учебников «Начальная школа </w:t>
            </w:r>
            <w:r w:rsidRPr="007B05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века» - 4-е изд., дораб. И доп. – М.: Вентана – Граф, 2011г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4C004C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 xml:space="preserve"> В.Н. Рудницкая</w:t>
            </w:r>
          </w:p>
          <w:p w:rsidR="007C4EBD" w:rsidRPr="007B0594" w:rsidRDefault="007C4EBD" w:rsidP="0089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2019г.,2020</w:t>
            </w:r>
            <w:r w:rsidRPr="004C00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Лемешко Н.В.</w:t>
            </w:r>
          </w:p>
          <w:p w:rsidR="007C4EBD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Бенда Е.И.</w:t>
            </w:r>
          </w:p>
          <w:p w:rsidR="007C4EBD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BD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Стряпчева О.В.</w:t>
            </w:r>
          </w:p>
          <w:p w:rsidR="007C4EBD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А.С.</w:t>
            </w:r>
          </w:p>
          <w:p w:rsidR="007C4EBD" w:rsidRPr="00C71D5B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Рыковская Е.П.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  <w:r w:rsidRPr="009B3493">
              <w:rPr>
                <w:b w:val="0"/>
                <w:sz w:val="24"/>
              </w:rPr>
              <w:t>25</w:t>
            </w: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  <w:r w:rsidRPr="009B3493">
              <w:rPr>
                <w:b w:val="0"/>
                <w:sz w:val="24"/>
              </w:rPr>
              <w:t>21</w:t>
            </w: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  <w:r w:rsidRPr="009B3493">
              <w:rPr>
                <w:b w:val="0"/>
                <w:sz w:val="24"/>
              </w:rPr>
              <w:t>27</w:t>
            </w: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  <w:r w:rsidRPr="009B3493">
              <w:rPr>
                <w:b w:val="0"/>
                <w:sz w:val="24"/>
              </w:rPr>
              <w:t xml:space="preserve"> 24</w:t>
            </w: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Pr="009B3493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  <w:r w:rsidRPr="009B3493">
              <w:rPr>
                <w:b w:val="0"/>
                <w:sz w:val="24"/>
              </w:rPr>
              <w:t>5</w:t>
            </w:r>
          </w:p>
        </w:tc>
      </w:tr>
      <w:tr w:rsidR="007C4EBD" w:rsidRPr="007B0594" w:rsidTr="00C227E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Н.Ф. Виноградова </w:t>
            </w:r>
          </w:p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2019г.,2020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C227E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Чуракова Н.А. 2020 г.</w:t>
            </w:r>
          </w:p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Н.Ф.2019г.,2020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C227E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С. В. 2019г.,2020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C227E0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3E6745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Афанасьева И.В. Михеева 2019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Е.Лутцева, 2014г.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В.О.Усачёва</w:t>
            </w:r>
          </w:p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Л.В.Школяр-2019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A60DEF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 З 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Л.Г.Савенкова 2012г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A60DEF">
        <w:trPr>
          <w:trHeight w:val="69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 Петрова, А Копылов-2011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A0381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3-а</w:t>
            </w: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3-б</w:t>
            </w: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3- в</w:t>
            </w: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3- г</w:t>
            </w: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3 м/к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  <w:r w:rsidRPr="007B0594">
              <w:rPr>
                <w:b w:val="0"/>
                <w:sz w:val="24"/>
              </w:rPr>
              <w:t xml:space="preserve"> Сборник программ к комплекту учебников «Начальная школа </w:t>
            </w:r>
            <w:r w:rsidRPr="007B0594">
              <w:rPr>
                <w:b w:val="0"/>
                <w:sz w:val="24"/>
                <w:lang w:val="en-US"/>
              </w:rPr>
              <w:t>XXI</w:t>
            </w:r>
            <w:r w:rsidRPr="007B0594">
              <w:rPr>
                <w:b w:val="0"/>
                <w:sz w:val="24"/>
              </w:rPr>
              <w:t xml:space="preserve"> века» - 3-е изд., дораб. и доп. – М.ВентанГраф,2009</w:t>
            </w:r>
            <w:r w:rsidRPr="007B0594">
              <w:rPr>
                <w:sz w:val="24"/>
              </w:rPr>
              <w:t>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В.Н. Рудницкая</w:t>
            </w:r>
          </w:p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Фандеева В.В.</w:t>
            </w:r>
          </w:p>
          <w:p w:rsidR="007C4EBD" w:rsidRDefault="007C4EBD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BD" w:rsidRDefault="007C4EBD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Н.Ю.</w:t>
            </w:r>
          </w:p>
          <w:p w:rsidR="007C4EBD" w:rsidRDefault="007C4EBD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BD" w:rsidRDefault="007C4EBD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Орехова Е.И.</w:t>
            </w:r>
          </w:p>
          <w:p w:rsidR="007C4EBD" w:rsidRDefault="007C4EBD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BD" w:rsidRPr="007B0594" w:rsidRDefault="007C4EBD" w:rsidP="00894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Сиволобова М.А.</w:t>
            </w:r>
          </w:p>
          <w:p w:rsidR="007C4EBD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Рыковская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Е.П.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27</w:t>
            </w:r>
          </w:p>
          <w:p w:rsidR="007C4EBD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</w:t>
            </w:r>
          </w:p>
          <w:p w:rsidR="007C4EBD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  <w:p w:rsidR="007C4EBD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Pr="007B0594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</w:t>
            </w:r>
          </w:p>
          <w:p w:rsidR="007C4EBD" w:rsidRPr="007B0594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Pr="00611A3D" w:rsidRDefault="007C4EBD" w:rsidP="00894236">
            <w:pPr>
              <w:pStyle w:val="a3"/>
              <w:jc w:val="left"/>
              <w:rPr>
                <w:b w:val="0"/>
                <w:sz w:val="24"/>
              </w:rPr>
            </w:pPr>
            <w:r w:rsidRPr="00611A3D">
              <w:rPr>
                <w:b w:val="0"/>
                <w:sz w:val="24"/>
              </w:rPr>
              <w:t>1</w:t>
            </w:r>
          </w:p>
        </w:tc>
      </w:tr>
      <w:tr w:rsidR="007C4EBD" w:rsidRPr="007B0594" w:rsidTr="00A0381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Н.Виноградова,</w:t>
            </w:r>
          </w:p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A0381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Н.Ф. 2020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A03811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С. В. 2020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A03811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 З 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Л.Г.Савенкова 2012г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EB6E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Т Петрова, А Копылов-2011</w:t>
            </w:r>
            <w:r w:rsidR="00611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EB6E3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3D" w:rsidRPr="007B0594" w:rsidRDefault="00611A3D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Е.Д., 2019г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яз. 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0D2421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Афанасьева И.В. Михеева </w:t>
            </w:r>
            <w:r w:rsidR="00316F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894236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Е.Лутцева,2011</w:t>
            </w:r>
            <w:r w:rsidR="00611A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36" w:rsidRPr="007B0594" w:rsidRDefault="00894236" w:rsidP="00894236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874329">
        <w:trPr>
          <w:trHeight w:val="6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4-а</w:t>
            </w: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</w:p>
          <w:p w:rsidR="007C4EBD" w:rsidRDefault="007C4EBD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4-б</w:t>
            </w:r>
          </w:p>
          <w:p w:rsidR="00750553" w:rsidRDefault="00750553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750553" w:rsidRPr="007B0594" w:rsidRDefault="00750553" w:rsidP="0089423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4 м/к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BD" w:rsidRPr="007C4EBD" w:rsidRDefault="007C4EBD" w:rsidP="007C4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EBD">
              <w:rPr>
                <w:rFonts w:ascii="Times New Roman" w:hAnsi="Times New Roman" w:cs="Times New Roman"/>
                <w:sz w:val="24"/>
              </w:rPr>
              <w:t xml:space="preserve">Сборник программ к комплекту учебников «Начальная школа </w:t>
            </w:r>
            <w:r w:rsidRPr="007C4EBD">
              <w:rPr>
                <w:rFonts w:ascii="Times New Roman" w:hAnsi="Times New Roman" w:cs="Times New Roman"/>
                <w:sz w:val="24"/>
                <w:lang w:val="en-US"/>
              </w:rPr>
              <w:t>XXI</w:t>
            </w:r>
            <w:r w:rsidRPr="007C4EBD">
              <w:rPr>
                <w:rFonts w:ascii="Times New Roman" w:hAnsi="Times New Roman" w:cs="Times New Roman"/>
                <w:sz w:val="24"/>
              </w:rPr>
              <w:t xml:space="preserve"> века» - 3-е изд., дораб. и доп. – М.ВентанГраф,2009г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В.Н. Рудницкая</w:t>
            </w:r>
          </w:p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Pr="007C4EBD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BD">
              <w:rPr>
                <w:rFonts w:ascii="Times New Roman" w:hAnsi="Times New Roman" w:cs="Times New Roman"/>
                <w:sz w:val="24"/>
                <w:szCs w:val="24"/>
              </w:rPr>
              <w:t>Арапова Н.В.</w:t>
            </w:r>
          </w:p>
          <w:p w:rsidR="007C4EBD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EBD"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  <w:p w:rsidR="00750553" w:rsidRPr="007B0594" w:rsidRDefault="00750553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О.И.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EBD" w:rsidRPr="009B3493" w:rsidRDefault="007C4EBD" w:rsidP="007F75BB">
            <w:pPr>
              <w:pStyle w:val="a3"/>
              <w:jc w:val="left"/>
              <w:rPr>
                <w:b w:val="0"/>
                <w:sz w:val="24"/>
              </w:rPr>
            </w:pPr>
            <w:r w:rsidRPr="009B3493">
              <w:rPr>
                <w:b w:val="0"/>
                <w:sz w:val="24"/>
              </w:rPr>
              <w:t>24</w:t>
            </w:r>
          </w:p>
          <w:p w:rsidR="007C4EBD" w:rsidRPr="009B3493" w:rsidRDefault="007C4EBD" w:rsidP="007F75BB">
            <w:pPr>
              <w:pStyle w:val="a3"/>
              <w:jc w:val="left"/>
              <w:rPr>
                <w:b w:val="0"/>
                <w:sz w:val="24"/>
              </w:rPr>
            </w:pPr>
          </w:p>
          <w:p w:rsidR="007C4EBD" w:rsidRPr="009B3493" w:rsidRDefault="007C4EBD" w:rsidP="007F75BB">
            <w:pPr>
              <w:pStyle w:val="a3"/>
              <w:jc w:val="left"/>
              <w:rPr>
                <w:b w:val="0"/>
                <w:sz w:val="24"/>
              </w:rPr>
            </w:pPr>
            <w:r w:rsidRPr="009B3493">
              <w:rPr>
                <w:b w:val="0"/>
                <w:sz w:val="24"/>
              </w:rPr>
              <w:t>31</w:t>
            </w:r>
          </w:p>
          <w:p w:rsidR="00750553" w:rsidRPr="009B3493" w:rsidRDefault="00750553" w:rsidP="007F75BB">
            <w:pPr>
              <w:pStyle w:val="a3"/>
              <w:jc w:val="left"/>
              <w:rPr>
                <w:b w:val="0"/>
                <w:sz w:val="24"/>
              </w:rPr>
            </w:pPr>
          </w:p>
          <w:p w:rsidR="00750553" w:rsidRPr="007B0594" w:rsidRDefault="00750553" w:rsidP="007F75BB">
            <w:pPr>
              <w:pStyle w:val="a3"/>
              <w:jc w:val="left"/>
              <w:rPr>
                <w:sz w:val="24"/>
              </w:rPr>
            </w:pPr>
            <w:r w:rsidRPr="009B3493">
              <w:rPr>
                <w:b w:val="0"/>
                <w:sz w:val="24"/>
              </w:rPr>
              <w:t>5</w:t>
            </w:r>
          </w:p>
        </w:tc>
      </w:tr>
      <w:tr w:rsidR="007C4EBD" w:rsidRPr="007B0594" w:rsidTr="00874329">
        <w:trPr>
          <w:trHeight w:val="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Н.Виноградова,</w:t>
            </w:r>
          </w:p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874329">
        <w:trPr>
          <w:trHeight w:val="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5055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Ефросинина Л.А. 2013</w:t>
            </w:r>
            <w:r w:rsidR="007C4EB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874329">
        <w:trPr>
          <w:trHeight w:val="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 С. В. 2013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874329">
        <w:trPr>
          <w:trHeight w:val="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И З О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5055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Л.Г.Савенкова 2014</w:t>
            </w:r>
            <w:r w:rsidR="007C4EBD" w:rsidRPr="007B05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874329">
        <w:trPr>
          <w:trHeight w:val="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5055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 Петрова, А Копылов-2013</w:t>
            </w:r>
            <w:r w:rsidR="007C4E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874329">
        <w:trPr>
          <w:trHeight w:val="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Е.Д., 2019г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874329">
        <w:trPr>
          <w:trHeight w:val="5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яз. 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5055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Вербицкая, 2013г.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pStyle w:val="a3"/>
              <w:jc w:val="left"/>
              <w:rPr>
                <w:sz w:val="24"/>
              </w:rPr>
            </w:pPr>
          </w:p>
        </w:tc>
      </w:tr>
      <w:tr w:rsidR="007C4EBD" w:rsidRPr="007B0594" w:rsidTr="00874329">
        <w:trPr>
          <w:trHeight w:val="5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Default="007C4EBD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5055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Е.Лутцева,2013</w:t>
            </w:r>
            <w:r w:rsidR="007C4E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BD" w:rsidRPr="007B0594" w:rsidRDefault="007C4EBD" w:rsidP="007F75BB">
            <w:pPr>
              <w:pStyle w:val="a3"/>
              <w:jc w:val="left"/>
              <w:rPr>
                <w:sz w:val="24"/>
              </w:rPr>
            </w:pPr>
          </w:p>
        </w:tc>
      </w:tr>
      <w:tr w:rsidR="00750553" w:rsidRPr="007B0594" w:rsidTr="00874329">
        <w:trPr>
          <w:trHeight w:val="56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3" w:rsidRDefault="00750553" w:rsidP="00894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3" w:rsidRPr="007B0594" w:rsidRDefault="00750553" w:rsidP="00894236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3" w:rsidRPr="007B0594" w:rsidRDefault="00750553" w:rsidP="007F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0553" w:rsidRPr="007B0594" w:rsidRDefault="00750553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3" w:rsidRPr="00750553" w:rsidRDefault="00750553" w:rsidP="007F75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055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О.М.Александрова 2020 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3" w:rsidRPr="007B0594" w:rsidRDefault="00750553" w:rsidP="007F75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53" w:rsidRPr="007B0594" w:rsidRDefault="00750553" w:rsidP="007F75BB">
            <w:pPr>
              <w:pStyle w:val="a3"/>
              <w:jc w:val="left"/>
              <w:rPr>
                <w:sz w:val="24"/>
              </w:rPr>
            </w:pP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7C4EBD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Default="005C33B9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3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A93B07" w:rsidRPr="007B0594" w:rsidRDefault="00A93B07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4-д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2 частях</w:t>
            </w:r>
          </w:p>
          <w:p w:rsidR="009B3493" w:rsidRDefault="009B349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9B3493" w:rsidRDefault="009B349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9B3493" w:rsidRDefault="009B349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9B3493" w:rsidRDefault="009B349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5C33B9" w:rsidRDefault="005C33B9" w:rsidP="0003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72C3" w:rsidRDefault="000372C3" w:rsidP="0003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  <w:p w:rsidR="005C33B9" w:rsidRDefault="005C33B9" w:rsidP="0003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B9" w:rsidRDefault="005C33B9" w:rsidP="000372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33B9" w:rsidRPr="007B0594" w:rsidRDefault="005C33B9" w:rsidP="000372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общеобразовательных учреждений: Начальная школа: 1-4 классы. Учебно-методический комплект «Планета знаний». – М.: АСТ: Астрель, 2011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F6" w:rsidRPr="005503F6" w:rsidRDefault="005503F6" w:rsidP="009B349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Авторы: </w:t>
            </w:r>
            <w:r w:rsidR="009B3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Л.Я Желтовская, О.Б. Калинина,2014г.</w:t>
            </w:r>
          </w:p>
          <w:p w:rsidR="009B3493" w:rsidRDefault="009B3493" w:rsidP="0055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Э.Э.Кац, 2019г.</w:t>
            </w:r>
          </w:p>
          <w:p w:rsidR="009B3493" w:rsidRDefault="009B3493" w:rsidP="00550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Авторы:Башмаков М.И., Нефедова Е.А.</w:t>
            </w:r>
          </w:p>
          <w:p w:rsidR="005503F6" w:rsidRPr="005503F6" w:rsidRDefault="005C33B9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</w:t>
            </w:r>
          </w:p>
          <w:p w:rsidR="009B3493" w:rsidRDefault="009B3493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Г.Г. Ивченкова, И.В. Потапов,2018г.</w:t>
            </w:r>
          </w:p>
          <w:p w:rsidR="009B3493" w:rsidRDefault="009B3493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 Бакланова Т.И.2010</w:t>
            </w:r>
            <w:r w:rsidR="009B34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 Сокольникова Н.М.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2010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Авторы:Узорова О.В., Нефедова Е.А.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2010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Авторы:Лисицкая Т.С., Новикова Л.А.</w:t>
            </w:r>
          </w:p>
          <w:p w:rsidR="005503F6" w:rsidRPr="005503F6" w:rsidRDefault="005503F6" w:rsidP="0055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503F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2010</w:t>
            </w:r>
          </w:p>
          <w:p w:rsidR="005503F6" w:rsidRPr="007B0594" w:rsidRDefault="005503F6" w:rsidP="005503F6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С.Г.Тер-Минасова, Л.М.Узунова, Е.И.Сухина</w:t>
            </w:r>
          </w:p>
          <w:p w:rsidR="005503F6" w:rsidRPr="007B0594" w:rsidRDefault="005503F6" w:rsidP="005503F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2014г.</w:t>
            </w:r>
          </w:p>
          <w:p w:rsidR="000372C3" w:rsidRPr="007B0594" w:rsidRDefault="005C33B9" w:rsidP="005503F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О.М.Александрова 2020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Default="00497374" w:rsidP="000372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Шкляева В.В.</w:t>
            </w:r>
          </w:p>
          <w:p w:rsidR="00A93B07" w:rsidRDefault="00A93B07" w:rsidP="000372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Сопрунова И.П.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Default="005C33B9" w:rsidP="005503F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A93B07" w:rsidRDefault="00A93B07" w:rsidP="005503F6">
            <w:pPr>
              <w:pStyle w:val="a3"/>
              <w:jc w:val="left"/>
              <w:rPr>
                <w:sz w:val="24"/>
              </w:rPr>
            </w:pPr>
          </w:p>
          <w:p w:rsidR="00A93B07" w:rsidRDefault="00A93B07" w:rsidP="005503F6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372C3" w:rsidRPr="007B0594" w:rsidTr="00A60DE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7C4EBD" w:rsidP="0003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5C33B9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372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7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3 частях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 2 частях</w:t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7B05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  <w:p w:rsidR="000372C3" w:rsidRPr="007B0594" w:rsidRDefault="000372C3" w:rsidP="000372C3">
            <w:pPr>
              <w:rPr>
                <w:rStyle w:val="a5"/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  <w:p w:rsidR="00316F1D" w:rsidRDefault="00316F1D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372C3" w:rsidRPr="007B0594" w:rsidRDefault="000372C3" w:rsidP="000372C3">
            <w:pPr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 в 2-х частях</w:t>
            </w:r>
          </w:p>
          <w:p w:rsidR="000372C3" w:rsidRDefault="000372C3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1D" w:rsidRDefault="00316F1D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F1D" w:rsidRPr="007B0594" w:rsidRDefault="00316F1D" w:rsidP="00037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четырёхлетней начальной школы: Проект «Перспективная начальная школа» Изд. 2-е, испр. и доп. – М.: Академкнига/Учебник, 2005г.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: Чуракова Н.А., Каленчук М.Л., Мал</w:t>
            </w:r>
            <w:r w:rsidR="005C33B9">
              <w:rPr>
                <w:rFonts w:ascii="Times New Roman" w:hAnsi="Times New Roman" w:cs="Times New Roman"/>
                <w:sz w:val="24"/>
                <w:szCs w:val="24"/>
              </w:rPr>
              <w:t>аховская О.В., Байкова Т.А. 2018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Чуракова Н.А.</w:t>
            </w:r>
          </w:p>
          <w:p w:rsidR="000372C3" w:rsidRPr="007B0594" w:rsidRDefault="00316F1D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72C3"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16F1D" w:rsidRDefault="00316F1D" w:rsidP="000372C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 xml:space="preserve"> Чекин А.Л.</w:t>
            </w:r>
          </w:p>
          <w:p w:rsidR="000372C3" w:rsidRDefault="00316F1D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0372C3" w:rsidRPr="007B05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372C3" w:rsidRPr="000372C3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2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Авторы:</w:t>
            </w:r>
            <w:r w:rsidRPr="000372C3">
              <w:rPr>
                <w:rFonts w:ascii="Times New Roman" w:hAnsi="Times New Roman" w:cs="Times New Roman"/>
                <w:sz w:val="24"/>
                <w:szCs w:val="24"/>
              </w:rPr>
              <w:t>Ивченкова Г.Г., Потапов И.В.</w:t>
            </w:r>
          </w:p>
          <w:p w:rsidR="000372C3" w:rsidRPr="000372C3" w:rsidRDefault="00316F1D" w:rsidP="000372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</w:t>
            </w:r>
          </w:p>
          <w:p w:rsidR="00316F1D" w:rsidRDefault="00316F1D" w:rsidP="000372C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: Челышева Т.В., Кузнецова В.В.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Авторы: </w:t>
            </w:r>
            <w:r w:rsidRPr="007B0594">
              <w:rPr>
                <w:rFonts w:ascii="Times New Roman" w:hAnsi="Times New Roman" w:cs="Times New Roman"/>
                <w:sz w:val="24"/>
                <w:szCs w:val="24"/>
              </w:rPr>
              <w:t>Рагозина Т.М., Гринева А.А., Мылова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Авторы: Шишкина А.В., Алимпиева О.П., Брехов Л.В.</w:t>
            </w:r>
          </w:p>
          <w:p w:rsidR="000372C3" w:rsidRPr="007B0594" w:rsidRDefault="000372C3" w:rsidP="000372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0594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r w:rsidRPr="007B05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Кашекова И.Э., Кашеков А.Л.</w:t>
            </w:r>
          </w:p>
          <w:p w:rsidR="000372C3" w:rsidRPr="007B0594" w:rsidRDefault="000372C3" w:rsidP="000372C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</w:rPr>
              <w:t>Авторы</w:t>
            </w: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С.Г.Тер-Минасова, Л.М.Узунова, Е.И.Сухина</w:t>
            </w:r>
          </w:p>
          <w:p w:rsidR="00316F1D" w:rsidRDefault="000372C3" w:rsidP="000372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059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2014г.</w:t>
            </w:r>
          </w:p>
          <w:p w:rsidR="00F020CD" w:rsidRDefault="00F020CD" w:rsidP="00316F1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316F1D" w:rsidRPr="00316F1D" w:rsidRDefault="00316F1D" w:rsidP="0031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О.М.Александрова 2020 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497374" w:rsidP="000372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Шурлова Е.П.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2C3" w:rsidRPr="007B0594" w:rsidRDefault="00497374" w:rsidP="000372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0B3D40" w:rsidRPr="007B0594" w:rsidRDefault="000B3D40" w:rsidP="00A74438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0B3D40" w:rsidRPr="007B0594" w:rsidSect="007B059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A4"/>
    <w:rsid w:val="00006AC9"/>
    <w:rsid w:val="000372C3"/>
    <w:rsid w:val="00040F95"/>
    <w:rsid w:val="000B3D40"/>
    <w:rsid w:val="000C38BE"/>
    <w:rsid w:val="000D2421"/>
    <w:rsid w:val="0011700A"/>
    <w:rsid w:val="0012038A"/>
    <w:rsid w:val="001F6F86"/>
    <w:rsid w:val="00211295"/>
    <w:rsid w:val="002369A4"/>
    <w:rsid w:val="002535E1"/>
    <w:rsid w:val="00261037"/>
    <w:rsid w:val="002F2BFA"/>
    <w:rsid w:val="002F7495"/>
    <w:rsid w:val="00305EB3"/>
    <w:rsid w:val="003153B1"/>
    <w:rsid w:val="00316F1D"/>
    <w:rsid w:val="0032270E"/>
    <w:rsid w:val="003C34E9"/>
    <w:rsid w:val="003E4A73"/>
    <w:rsid w:val="003E6745"/>
    <w:rsid w:val="003F456F"/>
    <w:rsid w:val="00424C44"/>
    <w:rsid w:val="004416DF"/>
    <w:rsid w:val="00466E08"/>
    <w:rsid w:val="00487197"/>
    <w:rsid w:val="00497374"/>
    <w:rsid w:val="004C004C"/>
    <w:rsid w:val="004E596F"/>
    <w:rsid w:val="004F39E5"/>
    <w:rsid w:val="00513BD9"/>
    <w:rsid w:val="005503F6"/>
    <w:rsid w:val="005A0B04"/>
    <w:rsid w:val="005C33B9"/>
    <w:rsid w:val="005D0DDC"/>
    <w:rsid w:val="005D3E99"/>
    <w:rsid w:val="00611A3D"/>
    <w:rsid w:val="006A5DC5"/>
    <w:rsid w:val="006B54DB"/>
    <w:rsid w:val="00750553"/>
    <w:rsid w:val="007509EE"/>
    <w:rsid w:val="00782F09"/>
    <w:rsid w:val="007B0594"/>
    <w:rsid w:val="007C4EBD"/>
    <w:rsid w:val="007E0C72"/>
    <w:rsid w:val="00814425"/>
    <w:rsid w:val="008321E5"/>
    <w:rsid w:val="00853EF2"/>
    <w:rsid w:val="00866425"/>
    <w:rsid w:val="00871A74"/>
    <w:rsid w:val="00894236"/>
    <w:rsid w:val="009B3493"/>
    <w:rsid w:val="009E6AE5"/>
    <w:rsid w:val="00A0156B"/>
    <w:rsid w:val="00A60DEF"/>
    <w:rsid w:val="00A74438"/>
    <w:rsid w:val="00A83C2C"/>
    <w:rsid w:val="00A93B07"/>
    <w:rsid w:val="00AB7C63"/>
    <w:rsid w:val="00AD3A80"/>
    <w:rsid w:val="00B24214"/>
    <w:rsid w:val="00C11D50"/>
    <w:rsid w:val="00C71D5B"/>
    <w:rsid w:val="00CA4213"/>
    <w:rsid w:val="00D87B76"/>
    <w:rsid w:val="00E20B93"/>
    <w:rsid w:val="00E60A64"/>
    <w:rsid w:val="00E834D9"/>
    <w:rsid w:val="00EB6E3F"/>
    <w:rsid w:val="00EB7B4E"/>
    <w:rsid w:val="00F020CD"/>
    <w:rsid w:val="00F7277C"/>
    <w:rsid w:val="00F946E7"/>
    <w:rsid w:val="00FF2E5F"/>
    <w:rsid w:val="00FF2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438"/>
    <w:pPr>
      <w:spacing w:after="0" w:line="240" w:lineRule="auto"/>
      <w:ind w:right="-54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4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A0B04"/>
    <w:rPr>
      <w:b/>
      <w:bCs/>
    </w:rPr>
  </w:style>
  <w:style w:type="character" w:styleId="a6">
    <w:name w:val="Emphasis"/>
    <w:basedOn w:val="a0"/>
    <w:uiPriority w:val="20"/>
    <w:qFormat/>
    <w:rsid w:val="005A0B04"/>
    <w:rPr>
      <w:i/>
      <w:iCs/>
    </w:rPr>
  </w:style>
  <w:style w:type="character" w:styleId="a7">
    <w:name w:val="Hyperlink"/>
    <w:basedOn w:val="a0"/>
    <w:uiPriority w:val="99"/>
    <w:semiHidden/>
    <w:unhideWhenUsed/>
    <w:rsid w:val="003E4A73"/>
    <w:rPr>
      <w:color w:val="0066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4438"/>
    <w:pPr>
      <w:spacing w:after="0" w:line="240" w:lineRule="auto"/>
      <w:ind w:right="-54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44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5A0B04"/>
    <w:rPr>
      <w:b/>
      <w:bCs/>
    </w:rPr>
  </w:style>
  <w:style w:type="character" w:styleId="a6">
    <w:name w:val="Emphasis"/>
    <w:basedOn w:val="a0"/>
    <w:uiPriority w:val="20"/>
    <w:qFormat/>
    <w:rsid w:val="005A0B04"/>
    <w:rPr>
      <w:i/>
      <w:iCs/>
    </w:rPr>
  </w:style>
  <w:style w:type="character" w:styleId="a7">
    <w:name w:val="Hyperlink"/>
    <w:basedOn w:val="a0"/>
    <w:uiPriority w:val="99"/>
    <w:semiHidden/>
    <w:unhideWhenUsed/>
    <w:rsid w:val="003E4A73"/>
    <w:rPr>
      <w:color w:val="0066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52E8-283F-4C80-B837-2892B335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2020-12-03T13:10:00Z</dcterms:created>
  <dcterms:modified xsi:type="dcterms:W3CDTF">2020-12-03T13:10:00Z</dcterms:modified>
</cp:coreProperties>
</file>