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4" w:rsidRPr="00D70C14" w:rsidRDefault="00D70C14" w:rsidP="00D70C14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D70C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9.</w:t>
      </w:r>
      <w:r w:rsidRPr="00D70C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ab/>
        <w:t xml:space="preserve">Постановление Правительства РФ «Об утверждении СанПиН 2.4.2.28-10 "Санитарно-эпидемиологические требования к условиям и организации обучения в общеобразовательных учреждениях" от 29 декабря 2010 №189. (Извлечение). СанПиН 2.4.2.28-10 </w:t>
      </w:r>
      <w:proofErr w:type="gramStart"/>
      <w:r w:rsidRPr="00D70C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введены</w:t>
      </w:r>
      <w:proofErr w:type="gramEnd"/>
      <w:r w:rsidRPr="00D70C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в действие с 1 сентября 2011.</w:t>
      </w:r>
      <w:bookmarkStart w:id="0" w:name="_GoBack"/>
      <w:bookmarkEnd w:id="0"/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Пункт 1.1. 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C14">
        <w:rPr>
          <w:rFonts w:ascii="Times New Roman" w:hAnsi="Times New Roman" w:cs="Times New Roman"/>
          <w:sz w:val="28"/>
          <w:szCs w:val="28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 первая ступень - начальное общее образование (далее - I ступень образования); вторая ступень - основное общее образование (далее - II ступень образования);</w:t>
      </w:r>
      <w:proofErr w:type="gramEnd"/>
      <w:r w:rsidRPr="00D70C14">
        <w:rPr>
          <w:rFonts w:ascii="Times New Roman" w:hAnsi="Times New Roman" w:cs="Times New Roman"/>
          <w:sz w:val="28"/>
          <w:szCs w:val="28"/>
        </w:rPr>
        <w:t xml:space="preserve"> третья ступень - среднее (полное) общее образование (далее - III ступень образования).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м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70C14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Пункт 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Пункт 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</w:t>
      </w:r>
      <w:r w:rsidRPr="00D70C14">
        <w:rPr>
          <w:rFonts w:ascii="Times New Roman" w:hAnsi="Times New Roman" w:cs="Times New Roman"/>
          <w:sz w:val="28"/>
          <w:szCs w:val="28"/>
        </w:rPr>
        <w:lastRenderedPageBreak/>
        <w:t>гигиенических требований к условиям и организации образовательного процесса для детей дошкольного возраста.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      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       - 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       &lt;…&gt;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Пункт 10.8. 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Для обучающихся 1 классов наиболее трудные предметы должны проводить на 2 уроке; 2-4 классов - 2-3 уроках; для обучающихся 5-11-х классов на 2-4 уроках.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&lt;…&gt;       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lastRenderedPageBreak/>
        <w:t>Пункт 10.10. Обучение в 1-м классе осуществляется с соблюдением следующих дополнительных требований: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обучении.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Пункт 10.11. Для предупреждения переутомления и сохранения оптимального уровня 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Pr="00D70C14">
        <w:rPr>
          <w:rFonts w:ascii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четверг или пятницу.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Пункт 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Приложение 3 к СанПиН 2.4.2.2821-10. Гигиенические рекомендации к расписанию уроков. 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Современными научными исследованиями установлено, что </w:t>
      </w:r>
      <w:proofErr w:type="spellStart"/>
      <w:r w:rsidRPr="00D70C14">
        <w:rPr>
          <w:rFonts w:ascii="Times New Roman" w:hAnsi="Times New Roman" w:cs="Times New Roman"/>
          <w:sz w:val="28"/>
          <w:szCs w:val="28"/>
        </w:rPr>
        <w:t>биоритмологический</w:t>
      </w:r>
      <w:proofErr w:type="spellEnd"/>
      <w:r w:rsidRPr="00D70C14">
        <w:rPr>
          <w:rFonts w:ascii="Times New Roman" w:hAnsi="Times New Roman" w:cs="Times New Roman"/>
          <w:sz w:val="28"/>
          <w:szCs w:val="28"/>
        </w:rPr>
        <w:t xml:space="preserve">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 xml:space="preserve">&lt;…&gt; 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0C14">
        <w:rPr>
          <w:rFonts w:ascii="Times New Roman" w:hAnsi="Times New Roman" w:cs="Times New Roman"/>
          <w:sz w:val="28"/>
          <w:szCs w:val="28"/>
        </w:rPr>
        <w:t>ля обучающихся I ступени обучения образования основные предметы должны проводиться на 2-3-х уроках &lt;…&gt;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lastRenderedPageBreak/>
        <w:t xml:space="preserve">Неодинакова умственная работоспособность </w:t>
      </w:r>
      <w:proofErr w:type="gramStart"/>
      <w:r w:rsidRPr="00D70C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C14">
        <w:rPr>
          <w:rFonts w:ascii="Times New Roman" w:hAnsi="Times New Roman" w:cs="Times New Roman"/>
          <w:sz w:val="28"/>
          <w:szCs w:val="28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&lt;…&gt;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Приложение 4 к СанПиН 2.4.2.2821-10. Рекомендуемый комплекс упражнений физкультурных минуток (ФМ). &lt;…&gt;</w:t>
      </w:r>
    </w:p>
    <w:p w:rsidR="00D70C14" w:rsidRPr="00D70C14" w:rsidRDefault="00D70C14" w:rsidP="00D70C14">
      <w:pPr>
        <w:rPr>
          <w:rFonts w:ascii="Times New Roman" w:hAnsi="Times New Roman" w:cs="Times New Roman"/>
          <w:sz w:val="28"/>
          <w:szCs w:val="28"/>
        </w:rPr>
      </w:pPr>
      <w:r w:rsidRPr="00D70C14">
        <w:rPr>
          <w:rFonts w:ascii="Times New Roman" w:hAnsi="Times New Roman" w:cs="Times New Roman"/>
          <w:sz w:val="28"/>
          <w:szCs w:val="28"/>
        </w:rPr>
        <w:t>Приложение 5 к СанПиН 2.4.2.2821-10. Рекомендуемый комплекс упражнений гимнастики глаз. &lt;…&gt;</w:t>
      </w:r>
    </w:p>
    <w:p w:rsidR="00581B54" w:rsidRPr="00D70C14" w:rsidRDefault="00581B54">
      <w:pPr>
        <w:rPr>
          <w:rFonts w:ascii="Times New Roman" w:hAnsi="Times New Roman" w:cs="Times New Roman"/>
          <w:sz w:val="28"/>
          <w:szCs w:val="28"/>
        </w:rPr>
      </w:pPr>
    </w:p>
    <w:p w:rsidR="00D70C14" w:rsidRPr="00D70C14" w:rsidRDefault="00D70C14">
      <w:pPr>
        <w:rPr>
          <w:rFonts w:ascii="Times New Roman" w:hAnsi="Times New Roman" w:cs="Times New Roman"/>
          <w:sz w:val="28"/>
          <w:szCs w:val="28"/>
        </w:rPr>
      </w:pPr>
    </w:p>
    <w:sectPr w:rsidR="00D70C14" w:rsidRPr="00D7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4"/>
    <w:rsid w:val="00581B54"/>
    <w:rsid w:val="00D70C14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2016-09-19T09:46:00Z</dcterms:created>
  <dcterms:modified xsi:type="dcterms:W3CDTF">2016-09-19T09:46:00Z</dcterms:modified>
</cp:coreProperties>
</file>