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EB" w:rsidRPr="00742B54" w:rsidRDefault="003928EB" w:rsidP="0039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t xml:space="preserve">Отчет  ШМО математики, информатики и технологии </w:t>
      </w:r>
    </w:p>
    <w:p w:rsidR="003928EB" w:rsidRPr="00742B54" w:rsidRDefault="003928EB" w:rsidP="0039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42B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2B54">
        <w:rPr>
          <w:rFonts w:ascii="Times New Roman" w:hAnsi="Times New Roman" w:cs="Times New Roman"/>
          <w:b/>
          <w:sz w:val="28"/>
          <w:szCs w:val="28"/>
        </w:rPr>
        <w:t xml:space="preserve"> полугодие 2018-2019 учебного года.</w:t>
      </w:r>
    </w:p>
    <w:p w:rsidR="003928EB" w:rsidRPr="00742B54" w:rsidRDefault="003928EB" w:rsidP="0039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EB" w:rsidRPr="00742B54" w:rsidRDefault="003928EB" w:rsidP="003928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второе полугодие 2018-2019 учебного года было проведено </w:t>
      </w:r>
      <w:r w:rsidR="00742B54" w:rsidRPr="0074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4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ШМО, на которых учителя математики,  информатики и  технологии делились своими наработками, знакомили коллег с опытом работы, знакомились с нормативными и инструктивными документами. </w:t>
      </w:r>
      <w:r w:rsidRPr="00742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8EB" w:rsidRPr="00742B54" w:rsidRDefault="003928EB" w:rsidP="003928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ШМО активно принимали участие в вебинарах, семинарах, медианарах олимпиадах и конкурсах.</w:t>
      </w:r>
      <w:r w:rsidRPr="00742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учителя МО следят за выполнением учебных программ, работая по рабочим программам с соблюдением обязательного минимума и максимума общеобразовательных программ согласно федеральному компоненту государственного стандарта общего образования. Учителя в процессе своей работы формируют интерес к учёбе, непосредственно к своему предмету, развивают познавательную деятельности учащихся, осуществляют индивидуальный подход к учащимся в процессе обучения способствуют разностороннему и гармоничному развитию личности, раскрытию творческих способностей каждого ученика. </w:t>
      </w:r>
    </w:p>
    <w:p w:rsidR="003928EB" w:rsidRPr="00742B54" w:rsidRDefault="003928EB" w:rsidP="003928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января 2019 года на заседании ШМО был Рассмотрен приказ о федеральном перечне учебников, рекомендуемых к использованию при реализации имеющих государственную аккредитацию образовательных программначального, общего, среднего общего образования.</w:t>
      </w:r>
    </w:p>
    <w:p w:rsidR="00733985" w:rsidRPr="00742B54" w:rsidRDefault="003928EB" w:rsidP="007339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B54">
        <w:rPr>
          <w:color w:val="000000"/>
          <w:sz w:val="28"/>
          <w:szCs w:val="28"/>
          <w:shd w:val="clear" w:color="auto" w:fill="FFFFFF"/>
        </w:rPr>
        <w:t xml:space="preserve">26 марта 2019 года на заседании ШМО </w:t>
      </w:r>
      <w:r w:rsidR="00733985" w:rsidRPr="00742B54">
        <w:rPr>
          <w:color w:val="000000"/>
          <w:sz w:val="28"/>
          <w:szCs w:val="28"/>
          <w:shd w:val="clear" w:color="auto" w:fill="FFFFFF"/>
        </w:rPr>
        <w:t xml:space="preserve">рассмотрели тему: «Исследовательская и проектная деятельность учащихся на уроках математики, информатики и технологии». </w:t>
      </w:r>
      <w:r w:rsidR="00733985" w:rsidRPr="00742B54">
        <w:rPr>
          <w:color w:val="000000"/>
          <w:sz w:val="28"/>
          <w:szCs w:val="28"/>
        </w:rPr>
        <w:t>Опытом своей работы поделились учителя информатики Луконина Н.В., Зарубина Ю.В. и Губарев Р.В.- показали свои видеоуроки</w:t>
      </w:r>
      <w:r w:rsidR="00733985" w:rsidRPr="00742B54">
        <w:rPr>
          <w:b/>
          <w:color w:val="000000"/>
          <w:sz w:val="28"/>
          <w:szCs w:val="28"/>
        </w:rPr>
        <w:t>.</w:t>
      </w:r>
    </w:p>
    <w:p w:rsidR="00733985" w:rsidRPr="00742B54" w:rsidRDefault="00733985" w:rsidP="00733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B54">
        <w:rPr>
          <w:rFonts w:ascii="Times New Roman" w:hAnsi="Times New Roman" w:cs="Times New Roman"/>
          <w:color w:val="000000"/>
          <w:sz w:val="28"/>
          <w:szCs w:val="28"/>
        </w:rPr>
        <w:t>Елисеева Е.И.учитель технологии выступила по своей теме: «Организация проектной и исследовательской  деятельности учащихся на уроках технологии»</w:t>
      </w:r>
    </w:p>
    <w:p w:rsidR="00733985" w:rsidRPr="00742B54" w:rsidRDefault="00733985" w:rsidP="00733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B54">
        <w:rPr>
          <w:rFonts w:ascii="Times New Roman" w:hAnsi="Times New Roman" w:cs="Times New Roman"/>
          <w:color w:val="000000"/>
          <w:sz w:val="28"/>
          <w:szCs w:val="28"/>
        </w:rPr>
        <w:t>Кузнецов В.Т. учитель технологии выступил по  теме: «Проектная деятельность как способ формирования метапредметных результатов обучения учащихся технологии в условиях реализации ФГОС».</w:t>
      </w:r>
    </w:p>
    <w:p w:rsidR="00733985" w:rsidRPr="00742B54" w:rsidRDefault="00733985" w:rsidP="007339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B54">
        <w:rPr>
          <w:rFonts w:ascii="Times New Roman" w:hAnsi="Times New Roman" w:cs="Times New Roman"/>
          <w:color w:val="000000"/>
          <w:sz w:val="28"/>
          <w:szCs w:val="28"/>
        </w:rPr>
        <w:t>Савельева В.И. выступила по своей теме: «Игровые моменты на уроках».</w:t>
      </w:r>
    </w:p>
    <w:p w:rsidR="003928EB" w:rsidRPr="00742B54" w:rsidRDefault="00733985" w:rsidP="0073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B54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Pr="00742B54">
        <w:rPr>
          <w:rFonts w:ascii="Times New Roman" w:hAnsi="Times New Roman" w:cs="Times New Roman"/>
          <w:sz w:val="28"/>
          <w:szCs w:val="28"/>
        </w:rPr>
        <w:t xml:space="preserve"> выступила Голубова Л.Б.</w:t>
      </w:r>
      <w:r w:rsidRPr="0074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</w:t>
      </w:r>
      <w:r w:rsidRPr="00742B54">
        <w:rPr>
          <w:rFonts w:ascii="Times New Roman" w:hAnsi="Times New Roman" w:cs="Times New Roman"/>
          <w:sz w:val="28"/>
          <w:szCs w:val="28"/>
        </w:rPr>
        <w:t>математики п</w:t>
      </w:r>
      <w:r w:rsidRPr="00742B5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к ВПР по математике.</w:t>
      </w:r>
    </w:p>
    <w:p w:rsidR="00733985" w:rsidRPr="00742B54" w:rsidRDefault="003928EB" w:rsidP="003928EB">
      <w:pPr>
        <w:tabs>
          <w:tab w:val="left" w:pos="32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Согласно плану внутришкольного контроля в марте были проведены административные контрольные работы, а в апреле месяце были проведены ВПР.</w:t>
      </w:r>
    </w:p>
    <w:p w:rsidR="00742B54" w:rsidRDefault="00733985" w:rsidP="007339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Административная контрольная работа по математике  была проведена   с целью определить уровень обученности и качество знаний учащихся  6-х классов.  Контрольная работа была составлена из 2-х частей: 1 часть тестовые задания, 2 часть - задания с развернутым ответом.</w:t>
      </w:r>
    </w:p>
    <w:p w:rsidR="00742B54" w:rsidRDefault="00742B54" w:rsidP="00742B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985" w:rsidRPr="00742B54" w:rsidRDefault="00742B54" w:rsidP="00742B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итоговой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6-х классов</w:t>
      </w:r>
      <w:r w:rsidRPr="00742B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1665"/>
        <w:gridCol w:w="1071"/>
        <w:gridCol w:w="950"/>
        <w:gridCol w:w="1176"/>
        <w:gridCol w:w="734"/>
        <w:gridCol w:w="724"/>
        <w:gridCol w:w="724"/>
        <w:gridCol w:w="860"/>
        <w:gridCol w:w="1232"/>
        <w:gridCol w:w="1496"/>
      </w:tblGrid>
      <w:tr w:rsidR="00733985" w:rsidRPr="00742B54" w:rsidTr="004945BE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 </w:t>
            </w:r>
          </w:p>
        </w:tc>
      </w:tr>
      <w:tr w:rsidR="00733985" w:rsidRPr="00742B54" w:rsidTr="004945BE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знаний,%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</w:tr>
      <w:tr w:rsidR="00733985" w:rsidRPr="00742B54" w:rsidTr="004945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tabs>
                <w:tab w:val="left" w:pos="32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Голубова</w:t>
            </w:r>
          </w:p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Л.Б.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</w:tr>
      <w:tr w:rsidR="00733985" w:rsidRPr="00742B54" w:rsidTr="004945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tabs>
                <w:tab w:val="left" w:pos="32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Голубова</w:t>
            </w:r>
          </w:p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Л.Б.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28 чел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</w:tr>
      <w:tr w:rsidR="00733985" w:rsidRPr="00742B54" w:rsidTr="004945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tabs>
                <w:tab w:val="left" w:pos="32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Федяева</w:t>
            </w:r>
          </w:p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Н.Л.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22чел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59</w:t>
            </w:r>
          </w:p>
        </w:tc>
      </w:tr>
      <w:tr w:rsidR="00733985" w:rsidRPr="00742B54" w:rsidTr="004945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tabs>
                <w:tab w:val="left" w:pos="32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Федяева</w:t>
            </w:r>
          </w:p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Н.Л.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22чел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22чел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68</w:t>
            </w:r>
          </w:p>
        </w:tc>
      </w:tr>
    </w:tbl>
    <w:p w:rsidR="00733985" w:rsidRPr="00742B54" w:rsidRDefault="00733985" w:rsidP="00733985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Анализируя работы можно сделать выводы, что основная часть учащихся с работами справились, но не все учащиеся 6-а, 6-в и 6-г  классы  выполнили задания правильно.</w:t>
      </w:r>
    </w:p>
    <w:p w:rsidR="00733985" w:rsidRDefault="00733985" w:rsidP="007339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Административная контрольная  работа по математике  была проведена   с целью определить уровень обученности и качество знаний учащихся  8-х классов. Задания были составлены согласно требованиям.</w:t>
      </w:r>
    </w:p>
    <w:p w:rsidR="00742B54" w:rsidRPr="00742B54" w:rsidRDefault="00742B54" w:rsidP="00742B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t>Результаты итоговой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8-х классов</w:t>
      </w:r>
      <w:r w:rsidRPr="00742B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632" w:type="dxa"/>
        <w:tblInd w:w="-601" w:type="dxa"/>
        <w:tblLook w:val="04A0"/>
      </w:tblPr>
      <w:tblGrid>
        <w:gridCol w:w="1537"/>
        <w:gridCol w:w="923"/>
        <w:gridCol w:w="810"/>
        <w:gridCol w:w="1712"/>
        <w:gridCol w:w="636"/>
        <w:gridCol w:w="636"/>
        <w:gridCol w:w="636"/>
        <w:gridCol w:w="636"/>
        <w:gridCol w:w="1464"/>
        <w:gridCol w:w="1874"/>
      </w:tblGrid>
      <w:tr w:rsidR="00733985" w:rsidRPr="00742B54" w:rsidTr="004945BE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 </w:t>
            </w:r>
          </w:p>
        </w:tc>
      </w:tr>
      <w:tr w:rsidR="00733985" w:rsidRPr="00742B54" w:rsidTr="004945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знаний,%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</w:tr>
      <w:tr w:rsidR="00733985" w:rsidRPr="00742B54" w:rsidTr="004945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Луханина Т.Г.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</w:p>
        </w:tc>
      </w:tr>
      <w:tr w:rsidR="00733985" w:rsidRPr="00742B54" w:rsidTr="004945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Шабанова Н.А.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28 чел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</w:tr>
      <w:tr w:rsidR="00733985" w:rsidRPr="00742B54" w:rsidTr="004945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Луханина Т.Г.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985" w:rsidRPr="00742B54" w:rsidRDefault="00733985" w:rsidP="004945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</w:tr>
    </w:tbl>
    <w:p w:rsidR="00733985" w:rsidRPr="00742B54" w:rsidRDefault="00733985" w:rsidP="00733985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Анализируя работы можно сделать выводы, что основная часть учащихся с административной работой справились.</w:t>
      </w:r>
    </w:p>
    <w:p w:rsidR="00742B54" w:rsidRDefault="00742B54" w:rsidP="00742B54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 xml:space="preserve">Согласно плану внутришкольного контроля в мае месяце были проведены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2B54">
        <w:rPr>
          <w:rFonts w:ascii="Times New Roman" w:hAnsi="Times New Roman" w:cs="Times New Roman"/>
          <w:sz w:val="28"/>
          <w:szCs w:val="28"/>
        </w:rPr>
        <w:t>дминистративные контрольные работы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5-х, 6-х, 8-х и 10-х классах.</w:t>
      </w:r>
    </w:p>
    <w:p w:rsidR="00742B54" w:rsidRDefault="00742B54" w:rsidP="00742B54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B54" w:rsidRDefault="00742B54" w:rsidP="00742B54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B54" w:rsidRPr="00742B54" w:rsidRDefault="00742B54" w:rsidP="00742B54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B54" w:rsidRPr="00742B54" w:rsidRDefault="00742B54" w:rsidP="00742B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итоговой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5-х классов</w:t>
      </w:r>
      <w:r w:rsidRPr="00742B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632" w:type="dxa"/>
        <w:tblInd w:w="-601" w:type="dxa"/>
        <w:tblLook w:val="04A0"/>
      </w:tblPr>
      <w:tblGrid>
        <w:gridCol w:w="1665"/>
        <w:gridCol w:w="923"/>
        <w:gridCol w:w="901"/>
        <w:gridCol w:w="1712"/>
        <w:gridCol w:w="636"/>
        <w:gridCol w:w="636"/>
        <w:gridCol w:w="636"/>
        <w:gridCol w:w="636"/>
        <w:gridCol w:w="1464"/>
        <w:gridCol w:w="1874"/>
      </w:tblGrid>
      <w:tr w:rsidR="00742B54" w:rsidRPr="00742B54" w:rsidTr="007818A8">
        <w:tc>
          <w:tcPr>
            <w:tcW w:w="1665" w:type="dxa"/>
            <w:vMerge w:val="restart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071" w:type="dxa"/>
            <w:vMerge w:val="restart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96" w:type="dxa"/>
            <w:gridSpan w:val="8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срезов</w:t>
            </w:r>
          </w:p>
        </w:tc>
      </w:tr>
      <w:tr w:rsidR="00742B54" w:rsidRPr="00742B54" w:rsidTr="007818A8">
        <w:tc>
          <w:tcPr>
            <w:tcW w:w="1665" w:type="dxa"/>
            <w:vMerge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316" w:type="dxa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734" w:type="dxa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860" w:type="dxa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232" w:type="dxa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знаний,%</w:t>
            </w:r>
          </w:p>
        </w:tc>
        <w:tc>
          <w:tcPr>
            <w:tcW w:w="1496" w:type="dxa"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</w:tr>
      <w:tr w:rsidR="00742B54" w:rsidRPr="00742B54" w:rsidTr="007818A8">
        <w:tc>
          <w:tcPr>
            <w:tcW w:w="1665" w:type="dxa"/>
          </w:tcPr>
          <w:p w:rsidR="00742B54" w:rsidRPr="00742B54" w:rsidRDefault="00742B54" w:rsidP="007818A8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Голубова</w:t>
            </w:r>
          </w:p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Л.Б.</w:t>
            </w:r>
          </w:p>
        </w:tc>
        <w:tc>
          <w:tcPr>
            <w:tcW w:w="1071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810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</w:tc>
        <w:tc>
          <w:tcPr>
            <w:tcW w:w="1316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73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96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42B54" w:rsidRPr="00742B54" w:rsidTr="007818A8">
        <w:tc>
          <w:tcPr>
            <w:tcW w:w="1665" w:type="dxa"/>
          </w:tcPr>
          <w:p w:rsidR="00742B54" w:rsidRPr="00742B54" w:rsidRDefault="00742B54" w:rsidP="007818A8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Федяева</w:t>
            </w:r>
          </w:p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Н.Л.</w:t>
            </w:r>
          </w:p>
        </w:tc>
        <w:tc>
          <w:tcPr>
            <w:tcW w:w="1071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810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316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73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6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42B54" w:rsidRPr="00742B54" w:rsidTr="007818A8">
        <w:tc>
          <w:tcPr>
            <w:tcW w:w="1665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Н.П.</w:t>
            </w:r>
          </w:p>
        </w:tc>
        <w:tc>
          <w:tcPr>
            <w:tcW w:w="1071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810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1316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  <w:tc>
          <w:tcPr>
            <w:tcW w:w="73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96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42B54" w:rsidRPr="00742B54" w:rsidTr="007818A8">
        <w:tc>
          <w:tcPr>
            <w:tcW w:w="1665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Н.П.</w:t>
            </w:r>
          </w:p>
        </w:tc>
        <w:tc>
          <w:tcPr>
            <w:tcW w:w="1071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810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22чел</w:t>
            </w:r>
          </w:p>
        </w:tc>
        <w:tc>
          <w:tcPr>
            <w:tcW w:w="1316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19 чел</w:t>
            </w:r>
          </w:p>
        </w:tc>
        <w:tc>
          <w:tcPr>
            <w:tcW w:w="73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96" w:type="dxa"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742B54" w:rsidRPr="00742B54" w:rsidRDefault="00742B54" w:rsidP="00742B54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Анализируя работы можно сделать выводы, что основная часть учащихся с работами справились, но не все учащиеся 5-б и 5-г  классы  выполнили задания правильно.</w:t>
      </w:r>
    </w:p>
    <w:p w:rsidR="00742B54" w:rsidRPr="00742B54" w:rsidRDefault="00742B54" w:rsidP="00742B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t>Результаты итоговой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6-х классов</w:t>
      </w:r>
      <w:r w:rsidRPr="00742B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1665"/>
        <w:gridCol w:w="1071"/>
        <w:gridCol w:w="950"/>
        <w:gridCol w:w="1176"/>
        <w:gridCol w:w="734"/>
        <w:gridCol w:w="724"/>
        <w:gridCol w:w="724"/>
        <w:gridCol w:w="860"/>
        <w:gridCol w:w="1232"/>
        <w:gridCol w:w="1496"/>
      </w:tblGrid>
      <w:tr w:rsidR="00742B54" w:rsidRPr="00742B54" w:rsidTr="007818A8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 </w:t>
            </w:r>
          </w:p>
        </w:tc>
      </w:tr>
      <w:tr w:rsidR="00742B54" w:rsidRPr="00742B54" w:rsidTr="007818A8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знаний,%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</w:tr>
      <w:tr w:rsidR="00742B54" w:rsidRPr="00742B54" w:rsidTr="007818A8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tabs>
                <w:tab w:val="left" w:pos="32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Голубова</w:t>
            </w:r>
          </w:p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Л.Б.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</w:p>
        </w:tc>
      </w:tr>
      <w:tr w:rsidR="00742B54" w:rsidRPr="00742B54" w:rsidTr="007818A8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tabs>
                <w:tab w:val="left" w:pos="32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Голубова</w:t>
            </w:r>
          </w:p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Л.Б.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27 чел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</w:tr>
      <w:tr w:rsidR="00742B54" w:rsidRPr="00742B54" w:rsidTr="007818A8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tabs>
                <w:tab w:val="left" w:pos="32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Федяева</w:t>
            </w:r>
          </w:p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Н.Л.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76</w:t>
            </w:r>
          </w:p>
        </w:tc>
      </w:tr>
      <w:tr w:rsidR="00742B54" w:rsidRPr="00742B54" w:rsidTr="007818A8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tabs>
                <w:tab w:val="left" w:pos="3285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Федяева</w:t>
            </w:r>
          </w:p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Н.Л.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22чел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86</w:t>
            </w:r>
          </w:p>
        </w:tc>
      </w:tr>
    </w:tbl>
    <w:p w:rsidR="00742B54" w:rsidRPr="00742B54" w:rsidRDefault="00742B54" w:rsidP="00742B54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Анализируя работы можно сделать выводы, что основная часть учащихся с работами справились, но не все учащиеся 6-в и 6-г  классы  выполнили задания правильно.</w:t>
      </w:r>
    </w:p>
    <w:p w:rsidR="00742B54" w:rsidRPr="00742B54" w:rsidRDefault="00742B54" w:rsidP="00742B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t>Результаты итоговой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8-х классов</w:t>
      </w:r>
      <w:r w:rsidRPr="00742B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632" w:type="dxa"/>
        <w:tblInd w:w="-601" w:type="dxa"/>
        <w:tblLook w:val="04A0"/>
      </w:tblPr>
      <w:tblGrid>
        <w:gridCol w:w="1537"/>
        <w:gridCol w:w="923"/>
        <w:gridCol w:w="810"/>
        <w:gridCol w:w="1712"/>
        <w:gridCol w:w="636"/>
        <w:gridCol w:w="636"/>
        <w:gridCol w:w="636"/>
        <w:gridCol w:w="636"/>
        <w:gridCol w:w="1464"/>
        <w:gridCol w:w="1874"/>
      </w:tblGrid>
      <w:tr w:rsidR="00742B54" w:rsidRPr="00742B54" w:rsidTr="007818A8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 </w:t>
            </w:r>
          </w:p>
        </w:tc>
      </w:tr>
      <w:tr w:rsidR="00742B54" w:rsidRPr="00742B54" w:rsidTr="007818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</w:p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знаний,%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обученности, %</w:t>
            </w:r>
          </w:p>
        </w:tc>
      </w:tr>
      <w:tr w:rsidR="00742B54" w:rsidRPr="00742B54" w:rsidTr="007818A8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Луханина </w:t>
            </w: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Т.Г.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8-а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чел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</w:tr>
      <w:tr w:rsidR="00742B54" w:rsidRPr="00742B54" w:rsidTr="007818A8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Шабанова Н.А.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28 чел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</w:tr>
      <w:tr w:rsidR="00742B54" w:rsidRPr="00742B54" w:rsidTr="007818A8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Луханина Т.Г.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54" w:rsidRPr="00742B54" w:rsidRDefault="00742B54" w:rsidP="007818A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eastAsiaTheme="minorEastAsia" w:hAnsi="Times New Roman" w:cs="Times New Roman"/>
                <w:sz w:val="28"/>
                <w:szCs w:val="28"/>
              </w:rPr>
              <w:t>76</w:t>
            </w:r>
          </w:p>
        </w:tc>
      </w:tr>
    </w:tbl>
    <w:p w:rsidR="00742B54" w:rsidRDefault="00742B54" w:rsidP="00742B54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Анализируя работы можно сделать выводы, что основная часть учащихся с административной работой справились, но не все учащиеся  8-в класса  выполнили задания правильно.</w:t>
      </w:r>
    </w:p>
    <w:p w:rsidR="00742B54" w:rsidRPr="00742B54" w:rsidRDefault="00742B54" w:rsidP="00742B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t>Результаты итоговой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7F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-х классов</w:t>
      </w:r>
      <w:r w:rsidRPr="00742B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632" w:type="dxa"/>
        <w:tblInd w:w="-601" w:type="dxa"/>
        <w:tblLook w:val="04A0"/>
      </w:tblPr>
      <w:tblGrid>
        <w:gridCol w:w="1665"/>
        <w:gridCol w:w="1073"/>
        <w:gridCol w:w="800"/>
        <w:gridCol w:w="1316"/>
        <w:gridCol w:w="736"/>
        <w:gridCol w:w="725"/>
        <w:gridCol w:w="725"/>
        <w:gridCol w:w="863"/>
        <w:gridCol w:w="1233"/>
        <w:gridCol w:w="1496"/>
      </w:tblGrid>
      <w:tr w:rsidR="007747F9" w:rsidTr="007747F9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78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  <w:rPr>
                <w:b/>
              </w:rPr>
            </w:pPr>
            <w:r>
              <w:rPr>
                <w:b/>
              </w:rPr>
              <w:t>Результаты срезов</w:t>
            </w:r>
          </w:p>
        </w:tc>
      </w:tr>
      <w:tr w:rsidR="007747F9" w:rsidTr="007747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F9" w:rsidRDefault="007747F9" w:rsidP="007818A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7F9" w:rsidRDefault="007747F9" w:rsidP="007818A8">
            <w:pPr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Выполняли работу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на «5»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на «4»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на «3»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на «2»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Качество знаний,%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rPr>
                <w:b/>
              </w:rPr>
            </w:pPr>
            <w:r>
              <w:rPr>
                <w:b/>
              </w:rPr>
              <w:t>Уровень обученности, %</w:t>
            </w:r>
          </w:p>
        </w:tc>
      </w:tr>
      <w:tr w:rsidR="007747F9" w:rsidTr="007747F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Pr="009F2AE1" w:rsidRDefault="007747F9" w:rsidP="007818A8">
            <w:pPr>
              <w:jc w:val="center"/>
              <w:rPr>
                <w:b/>
              </w:rPr>
            </w:pPr>
            <w:r w:rsidRPr="009F2AE1">
              <w:rPr>
                <w:rFonts w:ascii="Times New Roman" w:hAnsi="Times New Roman" w:cs="Times New Roman"/>
                <w:b/>
                <w:sz w:val="28"/>
                <w:szCs w:val="28"/>
              </w:rPr>
              <w:t>Голубова Л.Б.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13 чел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12 чел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3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91</w:t>
            </w:r>
          </w:p>
        </w:tc>
      </w:tr>
      <w:tr w:rsidR="007747F9" w:rsidTr="007747F9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Pr="009F2AE1" w:rsidRDefault="007747F9" w:rsidP="007818A8">
            <w:pPr>
              <w:jc w:val="center"/>
              <w:rPr>
                <w:b/>
              </w:rPr>
            </w:pPr>
            <w:r w:rsidRPr="009F2AE1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Н.П.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25 чел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20  чел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7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65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7F9" w:rsidRDefault="007747F9" w:rsidP="007818A8">
            <w:pPr>
              <w:jc w:val="center"/>
            </w:pPr>
            <w:r>
              <w:t>100</w:t>
            </w:r>
          </w:p>
        </w:tc>
      </w:tr>
    </w:tbl>
    <w:p w:rsidR="007747F9" w:rsidRDefault="007747F9" w:rsidP="007747F9">
      <w:pPr>
        <w:tabs>
          <w:tab w:val="left" w:pos="32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тестовая работа в форме ЕГЭ, работа оценивалась по баллам.</w:t>
      </w:r>
    </w:p>
    <w:p w:rsidR="007747F9" w:rsidRDefault="007747F9" w:rsidP="007747F9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баллов- «3»;</w:t>
      </w:r>
    </w:p>
    <w:p w:rsidR="007747F9" w:rsidRDefault="007747F9" w:rsidP="007747F9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9-14 баллов «4»;</w:t>
      </w:r>
    </w:p>
    <w:p w:rsidR="007747F9" w:rsidRDefault="007747F9" w:rsidP="007747F9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15-выше баллов «5».</w:t>
      </w:r>
    </w:p>
    <w:p w:rsidR="007747F9" w:rsidRPr="009F2AE1" w:rsidRDefault="007747F9" w:rsidP="007747F9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Допустили типичные ошибки</w:t>
      </w:r>
      <w:r w:rsidRPr="009F2AE1">
        <w:rPr>
          <w:rFonts w:ascii="Times New Roman" w:hAnsi="Times New Roman" w:cs="Times New Roman"/>
          <w:b/>
          <w:sz w:val="28"/>
          <w:szCs w:val="28"/>
        </w:rPr>
        <w:t>:</w:t>
      </w:r>
    </w:p>
    <w:p w:rsidR="007747F9" w:rsidRDefault="007747F9" w:rsidP="007747F9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1.Затруднились   в выполнении заданий №6, №8- геометрия, №9- нахождение значений по теме: «Логарифмы», и №10 по теме: «Тригонометрия».</w:t>
      </w:r>
    </w:p>
    <w:p w:rsidR="007747F9" w:rsidRDefault="007747F9" w:rsidP="007747F9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Ошибки вычислительного характера.</w:t>
      </w:r>
    </w:p>
    <w:p w:rsidR="007747F9" w:rsidRDefault="007747F9" w:rsidP="007747F9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задач на вероятность.</w:t>
      </w:r>
    </w:p>
    <w:p w:rsidR="005D3E19" w:rsidRPr="00742B54" w:rsidRDefault="005D3E19" w:rsidP="00742B54">
      <w:pPr>
        <w:tabs>
          <w:tab w:val="left" w:pos="32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t>Сведения об участниках олимпиад, смотров, конкурсов.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2693"/>
        <w:gridCol w:w="1843"/>
        <w:gridCol w:w="1842"/>
      </w:tblGrid>
      <w:tr w:rsidR="005D3E19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9" w:rsidRPr="00742B54" w:rsidRDefault="005D3E19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конкурса, олимпиады, 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9" w:rsidRPr="00742B54" w:rsidRDefault="005D3E19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9" w:rsidRPr="00742B54" w:rsidRDefault="005D3E19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Участников</w:t>
            </w:r>
          </w:p>
          <w:p w:rsidR="005D3E19" w:rsidRPr="00742B54" w:rsidRDefault="005D3E19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9" w:rsidRPr="00742B54" w:rsidRDefault="005D3E19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призовых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9" w:rsidRPr="00742B54" w:rsidRDefault="005D3E19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D3E19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 конкурсе 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Intolimp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E19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9" w:rsidRPr="00742B54" w:rsidRDefault="00C87B68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  <w:r w:rsidR="004644B6" w:rsidRPr="00742B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742B54" w:rsidRDefault="00C87B68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4 чел. 8-в класс</w:t>
            </w:r>
            <w:r w:rsidR="00070D6C"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5D3E19" w:rsidRPr="00742B54" w:rsidRDefault="00C87B68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 10-а</w:t>
            </w:r>
            <w:r w:rsidR="00070D6C"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Лебедева Юлия,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Моцарь Диана,  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Мошкова Елена,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Чабанова Алена,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Ульянчук Ангелина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9" w:rsidRPr="00742B54" w:rsidRDefault="00417A6F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87B68"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  <w:r w:rsidR="00C87B68"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призера </w:t>
            </w:r>
            <w:r w:rsidR="00C87B68"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C87B68"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Зарубина Ю.В.</w:t>
            </w:r>
          </w:p>
        </w:tc>
      </w:tr>
      <w:tr w:rsidR="005D3E19" w:rsidRPr="00742B54" w:rsidTr="007A5AEF">
        <w:trPr>
          <w:trHeight w:val="38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E" w:rsidRPr="00742B54" w:rsidRDefault="00C87B68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Калининградская </w:t>
            </w:r>
          </w:p>
          <w:p w:rsidR="0056179E" w:rsidRPr="00742B54" w:rsidRDefault="0056179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олимпиада по информатике АЛЬБУС.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B6" w:rsidRPr="00742B54" w:rsidRDefault="0091578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D3E19" w:rsidRPr="00742B54" w:rsidRDefault="00C87B68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68" w:rsidRPr="00742B54" w:rsidRDefault="00C87B68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6 чел.  8 -в класс</w:t>
            </w:r>
            <w:r w:rsidR="00070D6C"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Лебедева Юлия,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Озеранская Ангелина,  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Мошкова Ирина,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Чабанова Алена,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Ульянчук Ангелина,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Зубов Константин </w:t>
            </w:r>
          </w:p>
          <w:p w:rsidR="004644B6" w:rsidRPr="00742B54" w:rsidRDefault="004644B6" w:rsidP="00C87B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чел. 9-в класса  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Космачева Виктория,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Кочетова Ксения,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Овчинникова Ольга,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Мазаев Евгений,</w:t>
            </w:r>
          </w:p>
          <w:p w:rsidR="00C87B68" w:rsidRPr="00742B54" w:rsidRDefault="00C87B68" w:rsidP="00C87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Ваганов Антон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9" w:rsidRPr="00742B54" w:rsidRDefault="005D3E19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Зарубина Ю.В.</w:t>
            </w:r>
          </w:p>
        </w:tc>
      </w:tr>
      <w:tr w:rsidR="004945BE" w:rsidRPr="00742B54" w:rsidTr="007A5AEF">
        <w:trPr>
          <w:trHeight w:val="8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945BE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Областная олимпиада по информационным технологиям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3 чел. 10-б класса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Баляба Софья,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Щербаков Валера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Долгова Дарья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945B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42B54">
              <w:rPr>
                <w:b/>
                <w:sz w:val="28"/>
                <w:szCs w:val="28"/>
              </w:rPr>
              <w:t>3 диплома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9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Зарубина Ю.В.</w:t>
            </w:r>
          </w:p>
        </w:tc>
      </w:tr>
      <w:tr w:rsidR="004945BE" w:rsidRPr="00742B54" w:rsidTr="007A5AEF">
        <w:trPr>
          <w:trHeight w:val="33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Международная  олимпиада  «КОМПЭДУ» по предмету информатика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5 класс.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64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18.02.2019г.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10 чел. 5-х классов.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Ануфриев Стефан,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Бальва Анна,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Габелок Оксана,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Давыдов Павел,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Запорожцев Георгий,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Ляшов Дмитрий,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Оганесян Диана,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Онищенко Элина,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Першиков Алексей,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Сюсин 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64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45BE" w:rsidRPr="00742B54" w:rsidRDefault="004945BE" w:rsidP="00464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45BE" w:rsidRPr="00742B54" w:rsidRDefault="004945BE" w:rsidP="00464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E" w:rsidRPr="00742B54" w:rsidRDefault="004945BE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Зарубина Ю.В.</w:t>
            </w:r>
          </w:p>
        </w:tc>
      </w:tr>
      <w:tr w:rsidR="009152DE" w:rsidRPr="00742B54" w:rsidTr="007A5AEF">
        <w:trPr>
          <w:trHeight w:val="7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E" w:rsidRPr="00742B54" w:rsidRDefault="009152D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="007A5AEF"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«Урок цифры»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E" w:rsidRPr="00742B54" w:rsidRDefault="009152DE" w:rsidP="00464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17.04.2019г.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6 а,б,в,г  44 чел.,</w:t>
            </w:r>
          </w:p>
          <w:p w:rsidR="007A5AEF" w:rsidRPr="00742B54" w:rsidRDefault="007A5AEF" w:rsidP="007A5A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5 а,б,в,г  38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E" w:rsidRPr="00742B54" w:rsidRDefault="007A5AEF" w:rsidP="004644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DE" w:rsidRPr="00742B54" w:rsidRDefault="009152DE" w:rsidP="0091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Зарубина Ю.В.</w:t>
            </w:r>
          </w:p>
        </w:tc>
      </w:tr>
      <w:tr w:rsidR="004945BE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E" w:rsidRPr="00742B54" w:rsidRDefault="004945BE" w:rsidP="008F05AE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Международный конкурс "Лига эрудитов":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E" w:rsidRPr="00742B54" w:rsidRDefault="004945BE" w:rsidP="008F05AE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 xml:space="preserve">12.02.2019 </w:t>
            </w:r>
          </w:p>
          <w:p w:rsidR="004945BE" w:rsidRPr="00742B54" w:rsidRDefault="004945BE" w:rsidP="003C1F3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E" w:rsidRPr="00742B54" w:rsidRDefault="004945BE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7 чел. 9-х классов,</w:t>
            </w:r>
          </w:p>
          <w:p w:rsidR="004945BE" w:rsidRPr="00742B54" w:rsidRDefault="004945BE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3 чел. 8-в класса</w:t>
            </w:r>
          </w:p>
          <w:p w:rsidR="004945BE" w:rsidRPr="00742B54" w:rsidRDefault="004945BE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Дронов Алексей - 9а, Овчарова Евгения - 9а;  Ясыркин Арсений- 9а; Паромова Елизавета - 9в, Пашанова Анна - 9в, Петренко 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Татьяна - 9в, Сухорукова Виктория - 8в;  Бессмильный Дмитрий - 8в, Кундрюков Евгений - 8в, Харитонов Михаил - 9в. 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4945BE" w:rsidRPr="00742B54" w:rsidRDefault="004945B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4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BE" w:rsidRPr="00742B54" w:rsidRDefault="004945BE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Луконина Н.В.</w:t>
            </w:r>
          </w:p>
        </w:tc>
      </w:tr>
      <w:tr w:rsidR="003727FA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3727FA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lastRenderedPageBreak/>
              <w:t xml:space="preserve">ВСОШ по информатике, региональный этап </w:t>
            </w:r>
          </w:p>
          <w:p w:rsidR="003727FA" w:rsidRPr="00742B54" w:rsidRDefault="003727FA" w:rsidP="008F05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 10-а класса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Попов Леонид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участник (сертификат).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01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Луконина Н.В.</w:t>
            </w:r>
          </w:p>
        </w:tc>
      </w:tr>
      <w:tr w:rsidR="003727FA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8F05AE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Международная олимпиада проекта "Инфоурок" зимний сезон по математике</w:t>
            </w:r>
          </w:p>
          <w:p w:rsidR="003727FA" w:rsidRPr="00742B54" w:rsidRDefault="003727FA" w:rsidP="0049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6 чел. 10-а класса</w:t>
            </w:r>
          </w:p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Яковлев Виктор; Романченко Анастасия, Романченко Юлия, Марянян Вероника, Магомедова Марият, Губарева 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Луконина Н.В.</w:t>
            </w:r>
          </w:p>
        </w:tc>
      </w:tr>
      <w:tr w:rsidR="003727FA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8F05AE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Областная олимпиада по информационным технологиям</w:t>
            </w:r>
          </w:p>
          <w:p w:rsidR="003727FA" w:rsidRPr="00742B54" w:rsidRDefault="003727FA" w:rsidP="004945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3 чел. 10-а класса</w:t>
            </w:r>
          </w:p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Бутримов Даниил,</w:t>
            </w:r>
          </w:p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Алексей Данил, Скрипченко Денис</w:t>
            </w:r>
          </w:p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42B54">
              <w:rPr>
                <w:b/>
                <w:sz w:val="28"/>
                <w:szCs w:val="28"/>
              </w:rPr>
              <w:t>3 диплома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Луконина Н.В.</w:t>
            </w:r>
          </w:p>
        </w:tc>
      </w:tr>
      <w:tr w:rsidR="003727FA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 xml:space="preserve">Олимпиада по информатике АЛЬБУС. </w:t>
            </w:r>
          </w:p>
          <w:p w:rsidR="003727FA" w:rsidRPr="00742B54" w:rsidRDefault="003727FA" w:rsidP="004945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91578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727FA"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6чел. 8-х классов</w:t>
            </w:r>
          </w:p>
          <w:p w:rsidR="003727FA" w:rsidRPr="00742B54" w:rsidRDefault="003727FA" w:rsidP="005617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Бессмильный Дмитрий, Карганян Александр, Перчаткина Анастасия, Попова Виктория, Шаталова Дарья, Шестопалова Елена</w:t>
            </w:r>
          </w:p>
          <w:p w:rsidR="003727FA" w:rsidRPr="00742B54" w:rsidRDefault="003727FA" w:rsidP="0056179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42B54">
              <w:rPr>
                <w:b/>
                <w:sz w:val="28"/>
                <w:szCs w:val="28"/>
              </w:rPr>
              <w:t>4 чел. 9-в класса</w:t>
            </w:r>
          </w:p>
          <w:p w:rsidR="003727FA" w:rsidRPr="00742B54" w:rsidRDefault="003727FA" w:rsidP="005617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 xml:space="preserve">Паромова Елизавета, Пашанова Анна, </w:t>
            </w:r>
          </w:p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Серга Иван,</w:t>
            </w:r>
          </w:p>
          <w:p w:rsidR="003727FA" w:rsidRPr="00742B54" w:rsidRDefault="003727FA" w:rsidP="005617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Харитонов Михаил</w:t>
            </w:r>
          </w:p>
          <w:p w:rsidR="003727FA" w:rsidRPr="00742B54" w:rsidRDefault="003727FA" w:rsidP="005617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A" w:rsidRPr="00742B54" w:rsidRDefault="003727FA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Луконина Н.В.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14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проект «Урок цифры»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7A5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16.04.2019г.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14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8,9,10 класс -30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14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Луконина Н.В.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Областная олимпиада по информационным технологиям</w:t>
            </w:r>
          </w:p>
          <w:p w:rsidR="007A5AEF" w:rsidRPr="00742B54" w:rsidRDefault="007A5AEF" w:rsidP="004945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2 чел. 10-х классов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Макаренко Денис,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42B54">
              <w:rPr>
                <w:b/>
                <w:sz w:val="28"/>
                <w:szCs w:val="28"/>
              </w:rPr>
              <w:t>2 диплома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Губарев Р.В.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8F05AE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Международная олимпиада «Путь к знаниям»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9чел. 7-х классов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Горлинский С.,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Кулагин К.,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Щепелев Л.,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Чмир Д.,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Исаев Д.,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Пузина Д.,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Бордачева Д.,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Ангурян Л.,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Михайлычев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Губарев Р.В.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14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«Урок цифры»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14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17.04.2019г.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79" w:rsidRPr="00742B54" w:rsidRDefault="00316C79" w:rsidP="0014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7 а,б,в,г  38 чел.</w:t>
            </w:r>
          </w:p>
          <w:p w:rsidR="007A5AEF" w:rsidRPr="00742B54" w:rsidRDefault="007A5AEF" w:rsidP="0014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6 а,б,в,г  44 чел.,</w:t>
            </w:r>
          </w:p>
          <w:p w:rsidR="007A5AEF" w:rsidRPr="00742B54" w:rsidRDefault="007A5AEF" w:rsidP="001413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5 а,б,в,г  38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141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Губарев Р.В.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Олимпиада «Звезда»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15 чел. 11 б класса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Яковлева Наталья,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Попова Анастасия,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Евсюкова Елизавета,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Чепрасова Инга,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Шляпина Марина,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Чуб Ульяна,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Коваленко Екатерина,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Болдырева Анастасия,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Инютин Данил,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Маштакова Анастасия,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Парфенов Дмитрий,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Гаврилов Руслан,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Сидиков Риджал,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Киреева Анна.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7 чел. 10-а класса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Марият,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Мошкова Елена, Бутримов Данил, Романченко Юлия,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Марянян Вероника,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Яковлев Виктор,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Попов Леонид.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Голубова Л.Б.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Калининградская олимпиада </w:t>
            </w:r>
            <w:r w:rsidR="0091578E" w:rsidRPr="00742B54">
              <w:rPr>
                <w:rFonts w:ascii="Times New Roman" w:hAnsi="Times New Roman" w:cs="Times New Roman"/>
                <w:sz w:val="28"/>
                <w:szCs w:val="28"/>
              </w:rPr>
              <w:t>АЛЬБУС.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91578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4 чел. 6-а класс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Безменников Илья,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Жужнев Григорий,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Иванова Валерия,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Кундрюкова Дарья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6 чел. 6-б класс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Карганян Г.,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Веретенников Арсений,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Задорожнев Валера,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Кондратьева А.,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Болдырева Ксения,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Поситнев Ф.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9 чел. 5-а класс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Давыдов Павел,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Онищенко Элина,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Солошенко Гордей,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Семененко Влад,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Кабаргина Вероника,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Николенко Антон,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Габелок Оксана,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Сюсин Денис,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Запорожцев 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Голубова Л.Б.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Калининградская олимпиада</w:t>
            </w:r>
            <w:r w:rsidR="0091578E"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АЛЬБУС.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91578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A5AEF"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Всего 44 чел.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9 чел. 5-г класс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15 чел. 5-в класс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12 чел. 7-а класс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4 чел. 7-в класс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4 чел. 9-б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Макаренко Н.П.</w:t>
            </w:r>
          </w:p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Калининградская олимпиада</w:t>
            </w:r>
            <w:r w:rsidR="0091578E"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АЛЬБУС.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91578E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7 чел. 8-б класс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Шабанова Н.А.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Олимпиада «Звезда»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5 чел. 11-а класс</w:t>
            </w:r>
          </w:p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Лычев Егор,</w:t>
            </w:r>
          </w:p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Власов Виктор,</w:t>
            </w:r>
          </w:p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Павленко Вадим,</w:t>
            </w:r>
          </w:p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Артемова Алина,</w:t>
            </w:r>
          </w:p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Ахвнердян Арпи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3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Луханина Т.Г.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Калининградская олимпиада </w:t>
            </w:r>
            <w:r w:rsidR="0091578E" w:rsidRPr="00742B54">
              <w:rPr>
                <w:rFonts w:ascii="Times New Roman" w:hAnsi="Times New Roman" w:cs="Times New Roman"/>
                <w:sz w:val="28"/>
                <w:szCs w:val="28"/>
              </w:rPr>
              <w:t>АЛЬБУС.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91578E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Всего 23 чел.</w:t>
            </w:r>
          </w:p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7 чел. 8-а класс</w:t>
            </w:r>
          </w:p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3 чел. 9-а класс</w:t>
            </w:r>
          </w:p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13 чел. 9-в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33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Луханина Т.Г.</w:t>
            </w:r>
          </w:p>
          <w:p w:rsidR="007A5AEF" w:rsidRPr="00742B54" w:rsidRDefault="007A5AEF" w:rsidP="00334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олимпиада </w:t>
            </w:r>
            <w:r w:rsidR="0091578E" w:rsidRPr="00742B54">
              <w:rPr>
                <w:rFonts w:ascii="Times New Roman" w:hAnsi="Times New Roman" w:cs="Times New Roman"/>
                <w:sz w:val="28"/>
                <w:szCs w:val="28"/>
              </w:rPr>
              <w:t>АЛЬБУС. АЛЬБУС.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91578E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Всего 19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Федяева Н.Л.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по технологии  «Нитка за ниткой»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20.02.2019г.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3436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 8-в класс</w:t>
            </w:r>
          </w:p>
          <w:p w:rsidR="007A5AEF" w:rsidRPr="00742B54" w:rsidRDefault="007A5AEF" w:rsidP="00343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Шаталова Дарья</w:t>
            </w:r>
          </w:p>
          <w:p w:rsidR="007A5AEF" w:rsidRPr="00742B54" w:rsidRDefault="007A5AEF" w:rsidP="00F775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494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Елисеева Е.И.</w:t>
            </w:r>
          </w:p>
        </w:tc>
      </w:tr>
      <w:tr w:rsidR="007A5AEF" w:rsidRPr="00742B54" w:rsidTr="007A5AE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по технологии  «Нитка за ниткой»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652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26.02.2019г.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 6-в класс</w:t>
            </w:r>
          </w:p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Чебуракова Юлия</w:t>
            </w:r>
          </w:p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 Диплом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EF" w:rsidRPr="00742B54" w:rsidRDefault="007A5AEF" w:rsidP="0001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Савельева В.И.</w:t>
            </w:r>
          </w:p>
        </w:tc>
      </w:tr>
    </w:tbl>
    <w:p w:rsidR="007747F9" w:rsidRDefault="007747F9" w:rsidP="007747F9">
      <w:pPr>
        <w:rPr>
          <w:rFonts w:ascii="Times New Roman" w:hAnsi="Times New Roman" w:cs="Times New Roman"/>
          <w:b/>
          <w:sz w:val="28"/>
          <w:szCs w:val="28"/>
        </w:rPr>
      </w:pPr>
    </w:p>
    <w:p w:rsidR="005D3E19" w:rsidRPr="007747F9" w:rsidRDefault="005D3E19" w:rsidP="00774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54">
        <w:rPr>
          <w:rFonts w:ascii="Times New Roman" w:hAnsi="Times New Roman" w:cs="Times New Roman"/>
          <w:b/>
          <w:sz w:val="28"/>
          <w:szCs w:val="28"/>
        </w:rPr>
        <w:t>Участие учителей ШМО математики, информатики и технологии в конкурсах и олимпиадах.</w:t>
      </w:r>
    </w:p>
    <w:tbl>
      <w:tblPr>
        <w:tblStyle w:val="a5"/>
        <w:tblW w:w="10425" w:type="dxa"/>
        <w:tblInd w:w="-678" w:type="dxa"/>
        <w:tblLayout w:type="fixed"/>
        <w:tblLook w:val="04A0"/>
      </w:tblPr>
      <w:tblGrid>
        <w:gridCol w:w="1526"/>
        <w:gridCol w:w="2977"/>
        <w:gridCol w:w="3402"/>
        <w:gridCol w:w="2520"/>
      </w:tblGrid>
      <w:tr w:rsidR="005D3E19" w:rsidRPr="00742B54" w:rsidTr="005D3E19">
        <w:tc>
          <w:tcPr>
            <w:tcW w:w="1526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5D3E19" w:rsidRPr="00742B54" w:rsidRDefault="005D3E19" w:rsidP="00CB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конкурса, олимпиад, тестирование</w:t>
            </w:r>
            <w:r w:rsidR="0065212F"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, курсы</w:t>
            </w:r>
          </w:p>
        </w:tc>
        <w:tc>
          <w:tcPr>
            <w:tcW w:w="3402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вебинаров,  медианаров</w:t>
            </w: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 статей</w:t>
            </w:r>
          </w:p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3E19" w:rsidRPr="00742B54" w:rsidTr="005D3E19">
        <w:tc>
          <w:tcPr>
            <w:tcW w:w="1526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Зарубина Ю.В.</w:t>
            </w:r>
          </w:p>
        </w:tc>
        <w:tc>
          <w:tcPr>
            <w:tcW w:w="2977" w:type="dxa"/>
          </w:tcPr>
          <w:p w:rsidR="0065212F" w:rsidRPr="00742B54" w:rsidRDefault="0065212F" w:rsidP="007558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Курсы: « Проектная и исследовательская деятельность как способ формирования  метапредметных результатов обучения изобразительному искусству в условиях реализации ФГОС» (апрель –май)</w:t>
            </w:r>
          </w:p>
          <w:p w:rsidR="00ED0584" w:rsidRPr="00742B54" w:rsidRDefault="00ED0584" w:rsidP="007558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Диплом участника Всеросийского конкурса «Педагогика </w:t>
            </w: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XXI</w:t>
            </w: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века: опыт, достижения, методика» от 6.02.2019г.</w:t>
            </w:r>
          </w:p>
          <w:p w:rsidR="00ED0584" w:rsidRPr="00742B54" w:rsidRDefault="00ED0584" w:rsidP="007558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Диплом </w:t>
            </w: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I</w:t>
            </w: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степени за участие во Всероссийской очной олимпиаде для педагогов «ИКТ- как уровень педагогической компетенции» от 7.02.2019г.</w:t>
            </w:r>
          </w:p>
          <w:p w:rsidR="00ED0584" w:rsidRPr="00742B54" w:rsidRDefault="00ED0584" w:rsidP="007558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 место за участие в</w:t>
            </w:r>
            <w:r w:rsidR="001B0D91"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</w:t>
            </w: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Всеросийском конкурсе Портфолио- личные профессиональные достижения в образовательной деятельности от 8.02.2019г.</w:t>
            </w:r>
          </w:p>
          <w:p w:rsidR="005D3E19" w:rsidRPr="00742B54" w:rsidRDefault="0099755E" w:rsidP="009975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Свидетельство о подготовке призеров серии международных олимпиад проекта </w:t>
            </w:r>
            <w:r w:rsidRPr="00742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Intolimp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«Зима 2019» от 18.02.2019г.</w:t>
            </w:r>
          </w:p>
          <w:p w:rsidR="00AD5E8F" w:rsidRPr="00742B54" w:rsidRDefault="00AD5E8F" w:rsidP="0099755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Свидетельство о подготовке победителей серии международных олимпиад проекта Компеду 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«Зима 2019» от 18.02.2019г.</w:t>
            </w:r>
          </w:p>
        </w:tc>
        <w:tc>
          <w:tcPr>
            <w:tcW w:w="3402" w:type="dxa"/>
          </w:tcPr>
          <w:p w:rsidR="00ED0584" w:rsidRPr="00742B54" w:rsidRDefault="00ED0584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 Интернет-сервисы для современного урока</w:t>
            </w:r>
            <w:r w:rsidR="007558B9"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от 6.02.2019г.</w:t>
            </w:r>
          </w:p>
          <w:p w:rsidR="005D3E19" w:rsidRPr="00742B54" w:rsidRDefault="00ED0584" w:rsidP="0075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«Сложные подростки», или Немного о трудностях взросления. </w:t>
            </w:r>
            <w:r w:rsidR="007558B9" w:rsidRPr="00742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т 7.02.2019г.</w:t>
            </w:r>
          </w:p>
          <w:p w:rsidR="007558B9" w:rsidRPr="00742B54" w:rsidRDefault="007558B9" w:rsidP="0075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Вебинар «Смешанное обучение: модели и интернет-сервисы от 87.02.2019г.</w:t>
            </w:r>
          </w:p>
          <w:p w:rsidR="00CF6594" w:rsidRPr="00742B54" w:rsidRDefault="00CF6594" w:rsidP="0075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Медианар Творчество как неотъемлемый компонент личности современного педагога от10.04.2019г.</w:t>
            </w:r>
          </w:p>
          <w:p w:rsidR="00CF6594" w:rsidRPr="00742B54" w:rsidRDefault="00CF6594" w:rsidP="0075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Медианар Эмпатия как 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 значимое качество современного педагога от10.04.2019г .</w:t>
            </w:r>
          </w:p>
          <w:p w:rsidR="00CF6594" w:rsidRPr="00742B54" w:rsidRDefault="00CF6594" w:rsidP="0075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9" w:rsidRPr="00742B54" w:rsidTr="005D3E19">
        <w:tc>
          <w:tcPr>
            <w:tcW w:w="1526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Луконина Н.В.</w:t>
            </w:r>
          </w:p>
        </w:tc>
        <w:tc>
          <w:tcPr>
            <w:tcW w:w="2977" w:type="dxa"/>
          </w:tcPr>
          <w:p w:rsidR="00F77524" w:rsidRPr="00742B54" w:rsidRDefault="00F77524" w:rsidP="003727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 xml:space="preserve">Сертификат куратора команды (Подготовка команды для областной олимпиады школьников </w:t>
            </w:r>
            <w:r w:rsidR="003727FA" w:rsidRPr="00742B54">
              <w:rPr>
                <w:sz w:val="28"/>
                <w:szCs w:val="28"/>
              </w:rPr>
              <w:t>по информационным технологиям)</w:t>
            </w:r>
            <w:r w:rsidR="00CB4807" w:rsidRPr="00742B54">
              <w:rPr>
                <w:sz w:val="28"/>
                <w:szCs w:val="28"/>
              </w:rPr>
              <w:t xml:space="preserve"> от </w:t>
            </w:r>
            <w:r w:rsidRPr="00742B54">
              <w:rPr>
                <w:sz w:val="28"/>
                <w:szCs w:val="28"/>
              </w:rPr>
              <w:t>12.03.2019 г.</w:t>
            </w:r>
          </w:p>
          <w:p w:rsidR="003727FA" w:rsidRPr="00742B54" w:rsidRDefault="003727FA" w:rsidP="003727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Благодарность за активную помощь при проведении Международного конкурса "Лига эрудитов"</w:t>
            </w:r>
            <w:r w:rsidR="00CB4807" w:rsidRPr="00742B54">
              <w:rPr>
                <w:sz w:val="28"/>
                <w:szCs w:val="28"/>
              </w:rPr>
              <w:t xml:space="preserve">от </w:t>
            </w:r>
            <w:r w:rsidRPr="00742B54">
              <w:rPr>
                <w:sz w:val="28"/>
                <w:szCs w:val="28"/>
              </w:rPr>
              <w:lastRenderedPageBreak/>
              <w:t xml:space="preserve">12.02.2019 г. </w:t>
            </w:r>
          </w:p>
          <w:p w:rsidR="005D3E19" w:rsidRPr="00742B54" w:rsidRDefault="003727FA" w:rsidP="00CB480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t>Диплом I степени (победитель) Всероссийской олимпиады "Подари знание"</w:t>
            </w:r>
            <w:r w:rsidR="00CB4807" w:rsidRPr="00742B54">
              <w:rPr>
                <w:sz w:val="28"/>
                <w:szCs w:val="28"/>
              </w:rPr>
              <w:t xml:space="preserve">от </w:t>
            </w:r>
            <w:r w:rsidRPr="00742B54">
              <w:rPr>
                <w:sz w:val="28"/>
                <w:szCs w:val="28"/>
              </w:rPr>
              <w:t xml:space="preserve"> 17.02.2019 г. </w:t>
            </w:r>
          </w:p>
        </w:tc>
        <w:tc>
          <w:tcPr>
            <w:tcW w:w="3402" w:type="dxa"/>
          </w:tcPr>
          <w:p w:rsidR="003727FA" w:rsidRPr="00742B54" w:rsidRDefault="003727FA" w:rsidP="003727FA">
            <w:pPr>
              <w:pStyle w:val="a3"/>
              <w:rPr>
                <w:sz w:val="28"/>
                <w:szCs w:val="28"/>
              </w:rPr>
            </w:pPr>
            <w:r w:rsidRPr="00742B54">
              <w:rPr>
                <w:sz w:val="28"/>
                <w:szCs w:val="28"/>
              </w:rPr>
              <w:lastRenderedPageBreak/>
              <w:t>Всероссийские вебинары: издательство Легион, 18.01.2019 г., тема "Задание 19 (олимпиадное) на ЕГЭ профильного уровня; 28.02.2019 г., тема "Использование математических игр в процессе подготовки к ЕГЭ".</w:t>
            </w:r>
          </w:p>
          <w:p w:rsidR="005D3E19" w:rsidRPr="00742B54" w:rsidRDefault="005D3E19" w:rsidP="003727F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9" w:rsidRPr="00742B54" w:rsidTr="005D3E19">
        <w:trPr>
          <w:trHeight w:val="987"/>
        </w:trPr>
        <w:tc>
          <w:tcPr>
            <w:tcW w:w="1526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Луханина Т.Г.</w:t>
            </w:r>
          </w:p>
        </w:tc>
        <w:tc>
          <w:tcPr>
            <w:tcW w:w="2977" w:type="dxa"/>
          </w:tcPr>
          <w:p w:rsidR="001553EE" w:rsidRPr="00742B54" w:rsidRDefault="001553EE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Курсы: «Финансовая грамотность».</w:t>
            </w:r>
          </w:p>
        </w:tc>
        <w:tc>
          <w:tcPr>
            <w:tcW w:w="3402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9" w:rsidRPr="00742B54" w:rsidTr="005D3E19">
        <w:tc>
          <w:tcPr>
            <w:tcW w:w="1526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Голубова Л.Б.</w:t>
            </w:r>
          </w:p>
        </w:tc>
        <w:tc>
          <w:tcPr>
            <w:tcW w:w="2977" w:type="dxa"/>
          </w:tcPr>
          <w:p w:rsidR="005D3E19" w:rsidRPr="00742B54" w:rsidRDefault="000F2653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Курсы: « Организация дополнительного образования детей и внеурочной деятельности в условиях реализации ФГОС НОО И ООО» с 24.01.19г. по 7.02.19г.</w:t>
            </w:r>
          </w:p>
          <w:p w:rsidR="000F2653" w:rsidRPr="00742B54" w:rsidRDefault="000F2653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теме: «Профессиональный стандарт педагога в условиях современного образования» получила сертификат за участие от 24.03.19г.</w:t>
            </w:r>
          </w:p>
          <w:p w:rsidR="000F2653" w:rsidRPr="00742B54" w:rsidRDefault="000F2653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для учителей  «Разработка образовательных программ с учетом требований ФГОС» </w:t>
            </w:r>
          </w:p>
          <w:p w:rsidR="000F2653" w:rsidRPr="00742B54" w:rsidRDefault="000F2653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1 место  от 5.04.19г.</w:t>
            </w:r>
          </w:p>
          <w:p w:rsidR="000F2653" w:rsidRPr="00742B54" w:rsidRDefault="000F2653" w:rsidP="000F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учителей  «Горизонты педагогики», тема: «Основы организации интерактивного урока»</w:t>
            </w:r>
          </w:p>
          <w:p w:rsidR="000F2653" w:rsidRPr="00742B54" w:rsidRDefault="000F2653" w:rsidP="000F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3 место от 5.04.19г.</w:t>
            </w:r>
          </w:p>
        </w:tc>
        <w:tc>
          <w:tcPr>
            <w:tcW w:w="3402" w:type="dxa"/>
          </w:tcPr>
          <w:p w:rsidR="005D3E19" w:rsidRPr="00742B54" w:rsidRDefault="000F2653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Вебинар: «Педагогические технологии в современном образовании: теория и практика» тема: «Использование электронных учебников на уроках математики» от 24.034.19г.</w:t>
            </w: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9" w:rsidRPr="00742B54" w:rsidTr="005D3E19">
        <w:tc>
          <w:tcPr>
            <w:tcW w:w="1526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Н.П.</w:t>
            </w:r>
          </w:p>
        </w:tc>
        <w:tc>
          <w:tcPr>
            <w:tcW w:w="2977" w:type="dxa"/>
          </w:tcPr>
          <w:p w:rsidR="005D3E19" w:rsidRPr="00742B54" w:rsidRDefault="001553EE" w:rsidP="0015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Диплом 2 место за участие во Всероссийском 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тестировании !ИКТ компетенции педагога как фактор повышения профессионального статуса»</w:t>
            </w:r>
          </w:p>
        </w:tc>
        <w:tc>
          <w:tcPr>
            <w:tcW w:w="3402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9" w:rsidRPr="00742B54" w:rsidTr="005D3E19">
        <w:tc>
          <w:tcPr>
            <w:tcW w:w="1526" w:type="dxa"/>
          </w:tcPr>
          <w:p w:rsidR="005D3E19" w:rsidRPr="00742B54" w:rsidRDefault="0065212F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Савельева В.И.</w:t>
            </w:r>
          </w:p>
        </w:tc>
        <w:tc>
          <w:tcPr>
            <w:tcW w:w="2977" w:type="dxa"/>
          </w:tcPr>
          <w:p w:rsidR="0065212F" w:rsidRPr="00742B54" w:rsidRDefault="0065212F" w:rsidP="0065212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42B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Курсы: « Проектная и исследовательская деятельность как способ формирования метапредметных результатов обучения изобразительному искусству в условиях реализации ФГОС» (февраль-март)</w:t>
            </w:r>
          </w:p>
          <w:p w:rsidR="005D3E19" w:rsidRPr="00742B54" w:rsidRDefault="005D3E19" w:rsidP="0065212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9" w:rsidRPr="00742B54" w:rsidTr="005D3E19">
        <w:tc>
          <w:tcPr>
            <w:tcW w:w="1526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Е.И.</w:t>
            </w:r>
          </w:p>
        </w:tc>
        <w:tc>
          <w:tcPr>
            <w:tcW w:w="2977" w:type="dxa"/>
          </w:tcPr>
          <w:p w:rsidR="005D3E19" w:rsidRPr="00742B54" w:rsidRDefault="00CB4807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ФГОС блиц-опрос «Методика использования ИКТ на уроках» от 26.02.2019г.</w:t>
            </w:r>
          </w:p>
        </w:tc>
        <w:tc>
          <w:tcPr>
            <w:tcW w:w="3402" w:type="dxa"/>
          </w:tcPr>
          <w:p w:rsidR="005D3E19" w:rsidRPr="00742B54" w:rsidRDefault="00CB4807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Вебинар «Метод проектир, как современный образ технологии» от 27.02.2019г.</w:t>
            </w: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19" w:rsidRPr="00742B54" w:rsidTr="005D3E19">
        <w:tc>
          <w:tcPr>
            <w:tcW w:w="1526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В.Т.</w:t>
            </w:r>
          </w:p>
        </w:tc>
        <w:tc>
          <w:tcPr>
            <w:tcW w:w="2977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3E19" w:rsidRPr="00742B54" w:rsidRDefault="003727FA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Вебинар «Вопросы инжиниринга материалов в преподавании технологии в школе</w:t>
            </w:r>
            <w:r w:rsidR="00CB4807" w:rsidRPr="00742B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 xml:space="preserve"> от 11.03.2019г.</w:t>
            </w:r>
          </w:p>
          <w:p w:rsidR="003727FA" w:rsidRPr="00742B54" w:rsidRDefault="003727FA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4">
              <w:rPr>
                <w:rFonts w:ascii="Times New Roman" w:hAnsi="Times New Roman" w:cs="Times New Roman"/>
                <w:sz w:val="28"/>
                <w:szCs w:val="28"/>
              </w:rPr>
              <w:t>Вебинар «Современные проблемы технологии развития: наука, техника, технология» от 19.03.2019г.</w:t>
            </w:r>
          </w:p>
        </w:tc>
        <w:tc>
          <w:tcPr>
            <w:tcW w:w="2520" w:type="dxa"/>
          </w:tcPr>
          <w:p w:rsidR="005D3E19" w:rsidRPr="00742B54" w:rsidRDefault="005D3E19" w:rsidP="00494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E19" w:rsidRPr="00742B54" w:rsidRDefault="005D3E19" w:rsidP="005D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Подготовила руководитель ШМО</w:t>
      </w:r>
    </w:p>
    <w:p w:rsidR="005D3E19" w:rsidRPr="00742B54" w:rsidRDefault="005D3E19" w:rsidP="005D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B54">
        <w:rPr>
          <w:rFonts w:ascii="Times New Roman" w:hAnsi="Times New Roman" w:cs="Times New Roman"/>
          <w:sz w:val="28"/>
          <w:szCs w:val="28"/>
        </w:rPr>
        <w:t>Зарубина Ю.В.</w:t>
      </w:r>
    </w:p>
    <w:p w:rsidR="005D3E19" w:rsidRPr="00B61E01" w:rsidRDefault="005D3E19" w:rsidP="005D3E19">
      <w:pPr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5D3E19" w:rsidRPr="00733985" w:rsidRDefault="005D3E19" w:rsidP="00733985">
      <w:p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D3E19" w:rsidRPr="00733985" w:rsidSect="004F1B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E4" w:rsidRDefault="00DB1BE4" w:rsidP="00ED0584">
      <w:pPr>
        <w:spacing w:after="0" w:line="240" w:lineRule="auto"/>
      </w:pPr>
      <w:r>
        <w:separator/>
      </w:r>
    </w:p>
  </w:endnote>
  <w:endnote w:type="continuationSeparator" w:id="1">
    <w:p w:rsidR="00DB1BE4" w:rsidRDefault="00DB1BE4" w:rsidP="00ED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E4" w:rsidRDefault="00DB1BE4" w:rsidP="00ED0584">
      <w:pPr>
        <w:spacing w:after="0" w:line="240" w:lineRule="auto"/>
      </w:pPr>
      <w:r>
        <w:separator/>
      </w:r>
    </w:p>
  </w:footnote>
  <w:footnote w:type="continuationSeparator" w:id="1">
    <w:p w:rsidR="00DB1BE4" w:rsidRDefault="00DB1BE4" w:rsidP="00ED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84" w:rsidRDefault="00ED05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D04"/>
    <w:multiLevelType w:val="hybridMultilevel"/>
    <w:tmpl w:val="7D08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4250"/>
    <w:multiLevelType w:val="hybridMultilevel"/>
    <w:tmpl w:val="44E8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8EB"/>
    <w:rsid w:val="00026889"/>
    <w:rsid w:val="00070D6C"/>
    <w:rsid w:val="000D5765"/>
    <w:rsid w:val="000F2653"/>
    <w:rsid w:val="001079D8"/>
    <w:rsid w:val="001553EE"/>
    <w:rsid w:val="001B0D91"/>
    <w:rsid w:val="00231695"/>
    <w:rsid w:val="00316C79"/>
    <w:rsid w:val="00343674"/>
    <w:rsid w:val="003727FA"/>
    <w:rsid w:val="003928EB"/>
    <w:rsid w:val="003A3DC1"/>
    <w:rsid w:val="003C1F35"/>
    <w:rsid w:val="003E31AF"/>
    <w:rsid w:val="00417A6F"/>
    <w:rsid w:val="004537D8"/>
    <w:rsid w:val="004644B6"/>
    <w:rsid w:val="004945BE"/>
    <w:rsid w:val="004F1B3D"/>
    <w:rsid w:val="0056179E"/>
    <w:rsid w:val="005D364D"/>
    <w:rsid w:val="005D3E19"/>
    <w:rsid w:val="0065212F"/>
    <w:rsid w:val="007072F7"/>
    <w:rsid w:val="00733985"/>
    <w:rsid w:val="00742B54"/>
    <w:rsid w:val="007558B9"/>
    <w:rsid w:val="007747F9"/>
    <w:rsid w:val="007A5AEF"/>
    <w:rsid w:val="00820795"/>
    <w:rsid w:val="008F05AE"/>
    <w:rsid w:val="008F1493"/>
    <w:rsid w:val="009152DE"/>
    <w:rsid w:val="0091578E"/>
    <w:rsid w:val="0094423B"/>
    <w:rsid w:val="00950280"/>
    <w:rsid w:val="0099755E"/>
    <w:rsid w:val="009C23F2"/>
    <w:rsid w:val="00A56FC7"/>
    <w:rsid w:val="00AD5E8F"/>
    <w:rsid w:val="00B82992"/>
    <w:rsid w:val="00BE70C5"/>
    <w:rsid w:val="00C24CC4"/>
    <w:rsid w:val="00C87B68"/>
    <w:rsid w:val="00CB4807"/>
    <w:rsid w:val="00CF6594"/>
    <w:rsid w:val="00D4038C"/>
    <w:rsid w:val="00D6575D"/>
    <w:rsid w:val="00DB1BE4"/>
    <w:rsid w:val="00E16BBE"/>
    <w:rsid w:val="00ED0584"/>
    <w:rsid w:val="00ED1CE2"/>
    <w:rsid w:val="00F77524"/>
    <w:rsid w:val="00FE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3D"/>
  </w:style>
  <w:style w:type="paragraph" w:styleId="1">
    <w:name w:val="heading 1"/>
    <w:basedOn w:val="a"/>
    <w:link w:val="10"/>
    <w:uiPriority w:val="9"/>
    <w:qFormat/>
    <w:rsid w:val="0065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3985"/>
    <w:pPr>
      <w:ind w:left="720"/>
      <w:contextualSpacing/>
    </w:pPr>
  </w:style>
  <w:style w:type="table" w:styleId="a5">
    <w:name w:val="Table Grid"/>
    <w:basedOn w:val="a1"/>
    <w:uiPriority w:val="59"/>
    <w:rsid w:val="0073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2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ED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584"/>
  </w:style>
  <w:style w:type="paragraph" w:styleId="a8">
    <w:name w:val="footer"/>
    <w:basedOn w:val="a"/>
    <w:link w:val="a9"/>
    <w:uiPriority w:val="99"/>
    <w:semiHidden/>
    <w:unhideWhenUsed/>
    <w:rsid w:val="00ED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56FF-0D81-4F54-B405-A7BB431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05</dc:creator>
  <cp:keywords/>
  <dc:description/>
  <cp:lastModifiedBy>Пользователь 05</cp:lastModifiedBy>
  <cp:revision>27</cp:revision>
  <dcterms:created xsi:type="dcterms:W3CDTF">2019-04-10T05:41:00Z</dcterms:created>
  <dcterms:modified xsi:type="dcterms:W3CDTF">2019-05-22T06:23:00Z</dcterms:modified>
</cp:coreProperties>
</file>