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26" w:rsidRDefault="005A7526" w:rsidP="005A7526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МУНИЦИПАЛЬНОЕ УЧРЕЖДЕНИЕ</w:t>
      </w:r>
    </w:p>
    <w:p w:rsidR="005A7526" w:rsidRDefault="005A7526" w:rsidP="005A7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«ОТДЕЛ ОБРАЗОВАНИЯ АДМИНИСТРАЦИИ</w:t>
      </w:r>
    </w:p>
    <w:p w:rsidR="005A7526" w:rsidRDefault="005A7526" w:rsidP="005A7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КОНСТАНТИНОВСКОГО РАЙОНА»</w:t>
      </w:r>
    </w:p>
    <w:p w:rsidR="005A7526" w:rsidRDefault="005A7526" w:rsidP="005A7526">
      <w:pPr>
        <w:jc w:val="center"/>
        <w:rPr>
          <w:b/>
          <w:sz w:val="28"/>
          <w:szCs w:val="28"/>
        </w:rPr>
      </w:pPr>
    </w:p>
    <w:p w:rsidR="005A7526" w:rsidRDefault="005A7526" w:rsidP="005A75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A7526" w:rsidRDefault="005A7526" w:rsidP="005A7526">
      <w:pPr>
        <w:jc w:val="center"/>
        <w:rPr>
          <w:b/>
          <w:sz w:val="32"/>
          <w:szCs w:val="32"/>
        </w:rPr>
      </w:pPr>
    </w:p>
    <w:p w:rsidR="005A7526" w:rsidRDefault="004425DE" w:rsidP="004425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27.01.2016г.            </w:t>
      </w:r>
      <w:bookmarkStart w:id="0" w:name="_GoBack"/>
      <w:bookmarkEnd w:id="0"/>
      <w:r w:rsidR="005C4F5B">
        <w:rPr>
          <w:sz w:val="28"/>
          <w:szCs w:val="28"/>
        </w:rPr>
        <w:t xml:space="preserve">                    </w:t>
      </w:r>
      <w:r w:rsidR="005A7526">
        <w:rPr>
          <w:sz w:val="28"/>
          <w:szCs w:val="28"/>
        </w:rPr>
        <w:t xml:space="preserve"> Константиновс</w:t>
      </w:r>
      <w:r w:rsidR="007064CB">
        <w:rPr>
          <w:sz w:val="28"/>
          <w:szCs w:val="28"/>
        </w:rPr>
        <w:t xml:space="preserve">к   </w:t>
      </w:r>
      <w:r w:rsidR="00472138">
        <w:rPr>
          <w:sz w:val="28"/>
          <w:szCs w:val="28"/>
        </w:rPr>
        <w:t xml:space="preserve">           </w:t>
      </w:r>
      <w:r w:rsidR="005C4F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№ 27</w:t>
      </w:r>
    </w:p>
    <w:p w:rsidR="00CE7F4C" w:rsidRDefault="00CE7F4C" w:rsidP="002A24F3">
      <w:pPr>
        <w:shd w:val="clear" w:color="auto" w:fill="FFFFFF"/>
        <w:spacing w:before="221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5C4F5B" w:rsidRPr="00E84AEC" w:rsidRDefault="005C4F5B" w:rsidP="005C4F5B">
      <w:pPr>
        <w:rPr>
          <w:sz w:val="28"/>
          <w:szCs w:val="28"/>
        </w:rPr>
      </w:pPr>
      <w:r w:rsidRPr="00E84AEC">
        <w:rPr>
          <w:sz w:val="28"/>
          <w:szCs w:val="28"/>
        </w:rPr>
        <w:t>Об утверждении плана комплексных</w:t>
      </w:r>
    </w:p>
    <w:p w:rsidR="005C4F5B" w:rsidRPr="00E84AEC" w:rsidRDefault="005C4F5B" w:rsidP="005C4F5B">
      <w:pPr>
        <w:rPr>
          <w:sz w:val="28"/>
          <w:szCs w:val="28"/>
        </w:rPr>
      </w:pPr>
      <w:r w:rsidRPr="00E84AEC">
        <w:rPr>
          <w:sz w:val="28"/>
          <w:szCs w:val="28"/>
        </w:rPr>
        <w:t xml:space="preserve"> </w:t>
      </w:r>
      <w:proofErr w:type="gramStart"/>
      <w:r w:rsidRPr="00E84AEC">
        <w:rPr>
          <w:sz w:val="28"/>
          <w:szCs w:val="28"/>
        </w:rPr>
        <w:t>мероприятий  по</w:t>
      </w:r>
      <w:proofErr w:type="gramEnd"/>
      <w:r w:rsidRPr="00E84AEC">
        <w:rPr>
          <w:sz w:val="28"/>
          <w:szCs w:val="28"/>
        </w:rPr>
        <w:t xml:space="preserve"> совершенствованию </w:t>
      </w:r>
    </w:p>
    <w:p w:rsidR="00CE3AA7" w:rsidRDefault="005C4F5B" w:rsidP="005C4F5B">
      <w:pPr>
        <w:rPr>
          <w:sz w:val="28"/>
          <w:szCs w:val="28"/>
        </w:rPr>
      </w:pPr>
      <w:r w:rsidRPr="00E84AEC">
        <w:rPr>
          <w:sz w:val="28"/>
          <w:szCs w:val="28"/>
        </w:rPr>
        <w:t xml:space="preserve">организации питания </w:t>
      </w:r>
      <w:proofErr w:type="gramStart"/>
      <w:r w:rsidRPr="00E84AEC">
        <w:rPr>
          <w:sz w:val="28"/>
          <w:szCs w:val="28"/>
        </w:rPr>
        <w:t xml:space="preserve">в </w:t>
      </w:r>
      <w:r w:rsidR="00CE3AA7">
        <w:rPr>
          <w:sz w:val="28"/>
          <w:szCs w:val="28"/>
        </w:rPr>
        <w:t xml:space="preserve"> муниципальных</w:t>
      </w:r>
      <w:proofErr w:type="gramEnd"/>
      <w:r w:rsidR="00CE3AA7">
        <w:rPr>
          <w:sz w:val="28"/>
          <w:szCs w:val="28"/>
        </w:rPr>
        <w:t xml:space="preserve"> </w:t>
      </w:r>
    </w:p>
    <w:p w:rsidR="005C4F5B" w:rsidRPr="00E84AEC" w:rsidRDefault="00CE3AA7" w:rsidP="005C4F5B">
      <w:pPr>
        <w:rPr>
          <w:sz w:val="28"/>
          <w:szCs w:val="28"/>
        </w:rPr>
      </w:pPr>
      <w:r>
        <w:rPr>
          <w:sz w:val="28"/>
          <w:szCs w:val="28"/>
        </w:rPr>
        <w:t xml:space="preserve">бюджетных </w:t>
      </w:r>
      <w:r w:rsidR="005C4F5B" w:rsidRPr="00E84AEC">
        <w:rPr>
          <w:sz w:val="28"/>
          <w:szCs w:val="28"/>
        </w:rPr>
        <w:t xml:space="preserve">образовательных </w:t>
      </w:r>
    </w:p>
    <w:p w:rsidR="005C4F5B" w:rsidRPr="00E84AEC" w:rsidRDefault="005C4F5B" w:rsidP="005C4F5B">
      <w:pPr>
        <w:rPr>
          <w:sz w:val="28"/>
          <w:szCs w:val="28"/>
        </w:rPr>
      </w:pPr>
      <w:r w:rsidRPr="00E84AEC">
        <w:rPr>
          <w:sz w:val="28"/>
          <w:szCs w:val="28"/>
        </w:rPr>
        <w:t>организациях Константиновского района</w:t>
      </w:r>
    </w:p>
    <w:p w:rsidR="005C4F5B" w:rsidRDefault="005C4F5B" w:rsidP="005C4F5B">
      <w:pPr>
        <w:shd w:val="clear" w:color="auto" w:fill="FFFFFF"/>
        <w:spacing w:before="499" w:line="317" w:lineRule="exact"/>
        <w:ind w:left="24" w:firstLine="89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Во исполнение распоряжения Правительства Российской Федерации от 25 октября 2010 года № 1873-р «Об основах государственной политики </w:t>
      </w:r>
      <w:r>
        <w:rPr>
          <w:rFonts w:eastAsia="Times New Roman"/>
          <w:color w:val="000000"/>
          <w:sz w:val="28"/>
          <w:szCs w:val="28"/>
        </w:rPr>
        <w:t xml:space="preserve">Российской Федерации в области здорового питания населения на период до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2020 года», мероприятий Комплексного плана по реализации «Основ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государственной политики Российской Федерации в области здорового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питания населения в Ростовской области на период до 2020 года», решения областной межведомственной комиссии по защите прав потребителей в </w:t>
      </w:r>
      <w:r>
        <w:rPr>
          <w:rFonts w:eastAsia="Times New Roman"/>
          <w:color w:val="000000"/>
          <w:sz w:val="28"/>
          <w:szCs w:val="28"/>
        </w:rPr>
        <w:t>Ростовской области от 27 ноября 2015 года, руководствуясь приказом Министерства общего и профессионального образования Ростовской области от 25.12.2015 № 954</w:t>
      </w:r>
      <w:r w:rsidR="00E84AEC">
        <w:rPr>
          <w:rFonts w:eastAsia="Times New Roman"/>
          <w:color w:val="000000"/>
          <w:sz w:val="28"/>
          <w:szCs w:val="28"/>
        </w:rPr>
        <w:t xml:space="preserve"> «Об утверждении плана комплексных мероприятий по совершенствованию организации питания в образовательных организациях»</w:t>
      </w:r>
    </w:p>
    <w:p w:rsidR="005C4F5B" w:rsidRDefault="005C4F5B" w:rsidP="005C4F5B">
      <w:pPr>
        <w:shd w:val="clear" w:color="auto" w:fill="FFFFFF"/>
        <w:spacing w:before="307"/>
        <w:ind w:left="4094"/>
      </w:pPr>
      <w:r>
        <w:rPr>
          <w:rFonts w:eastAsia="Times New Roman"/>
          <w:color w:val="000000"/>
          <w:spacing w:val="-1"/>
          <w:sz w:val="28"/>
          <w:szCs w:val="28"/>
        </w:rPr>
        <w:t>ПРИКАЗЫВАЮ:</w:t>
      </w:r>
    </w:p>
    <w:p w:rsidR="005C4F5B" w:rsidRDefault="005C4F5B" w:rsidP="0049630A">
      <w:pPr>
        <w:numPr>
          <w:ilvl w:val="0"/>
          <w:numId w:val="2"/>
        </w:numPr>
        <w:shd w:val="clear" w:color="auto" w:fill="FFFFFF"/>
        <w:tabs>
          <w:tab w:val="left" w:pos="1210"/>
        </w:tabs>
        <w:spacing w:before="322" w:line="317" w:lineRule="exact"/>
        <w:ind w:firstLine="917"/>
        <w:jc w:val="both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Утвердить план комплексных мероприятий по совершенствованию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организации питания в</w:t>
      </w:r>
      <w:r w:rsidR="0049630A">
        <w:rPr>
          <w:rFonts w:eastAsia="Times New Roman"/>
          <w:color w:val="000000"/>
          <w:spacing w:val="1"/>
          <w:sz w:val="28"/>
          <w:szCs w:val="28"/>
        </w:rPr>
        <w:t xml:space="preserve"> муниципальных </w:t>
      </w:r>
      <w:proofErr w:type="gramStart"/>
      <w:r w:rsidR="0049630A">
        <w:rPr>
          <w:rFonts w:eastAsia="Times New Roman"/>
          <w:color w:val="000000"/>
          <w:spacing w:val="1"/>
          <w:sz w:val="28"/>
          <w:szCs w:val="28"/>
        </w:rPr>
        <w:t xml:space="preserve">бюджетных  </w:t>
      </w:r>
      <w:r>
        <w:rPr>
          <w:rFonts w:eastAsia="Times New Roman"/>
          <w:color w:val="000000"/>
          <w:spacing w:val="1"/>
          <w:sz w:val="28"/>
          <w:szCs w:val="28"/>
        </w:rPr>
        <w:t>обра</w:t>
      </w:r>
      <w:r w:rsidR="0049630A">
        <w:rPr>
          <w:rFonts w:eastAsia="Times New Roman"/>
          <w:color w:val="000000"/>
          <w:spacing w:val="1"/>
          <w:sz w:val="28"/>
          <w:szCs w:val="28"/>
        </w:rPr>
        <w:t>зовательных</w:t>
      </w:r>
      <w:proofErr w:type="gramEnd"/>
      <w:r w:rsidR="0049630A">
        <w:rPr>
          <w:rFonts w:eastAsia="Times New Roman"/>
          <w:color w:val="000000"/>
          <w:spacing w:val="1"/>
          <w:sz w:val="28"/>
          <w:szCs w:val="28"/>
        </w:rPr>
        <w:t xml:space="preserve"> организациях Константиновского района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на 2016-2020</w:t>
      </w:r>
      <w:r w:rsidR="0049630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E3AA7">
        <w:rPr>
          <w:rFonts w:eastAsia="Times New Roman"/>
          <w:color w:val="000000"/>
          <w:spacing w:val="-1"/>
          <w:sz w:val="28"/>
          <w:szCs w:val="28"/>
        </w:rPr>
        <w:t>годы  согласно приложению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5C4F5B" w:rsidRDefault="006C16EF" w:rsidP="006C16EF">
      <w:pPr>
        <w:pStyle w:val="a3"/>
        <w:shd w:val="clear" w:color="auto" w:fill="FFFFFF"/>
        <w:spacing w:before="19" w:line="312" w:lineRule="exact"/>
        <w:ind w:left="0" w:right="34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           2.</w:t>
      </w:r>
      <w:r w:rsidR="00D7110E">
        <w:rPr>
          <w:rFonts w:eastAsia="Times New Roman"/>
          <w:color w:val="000000"/>
          <w:spacing w:val="7"/>
          <w:sz w:val="28"/>
          <w:szCs w:val="28"/>
        </w:rPr>
        <w:t xml:space="preserve">  Р</w:t>
      </w:r>
      <w:r w:rsidR="005C4F5B" w:rsidRPr="0049630A">
        <w:rPr>
          <w:rFonts w:eastAsia="Times New Roman"/>
          <w:color w:val="000000"/>
          <w:spacing w:val="7"/>
          <w:sz w:val="28"/>
          <w:szCs w:val="28"/>
        </w:rPr>
        <w:t>ук</w:t>
      </w:r>
      <w:r w:rsidR="00D7110E">
        <w:rPr>
          <w:rFonts w:eastAsia="Times New Roman"/>
          <w:color w:val="000000"/>
          <w:spacing w:val="7"/>
          <w:sz w:val="28"/>
          <w:szCs w:val="28"/>
        </w:rPr>
        <w:t>оводителям муниципальных бюджетных образовательных организаций Константиновского района</w:t>
      </w:r>
      <w:r w:rsidR="005C4F5B" w:rsidRPr="0049630A">
        <w:rPr>
          <w:rFonts w:eastAsia="Times New Roman"/>
          <w:color w:val="000000"/>
          <w:spacing w:val="1"/>
          <w:sz w:val="28"/>
          <w:szCs w:val="28"/>
        </w:rPr>
        <w:t xml:space="preserve"> обеспечить реализацию </w:t>
      </w:r>
      <w:r w:rsidR="005C4F5B" w:rsidRPr="0049630A">
        <w:rPr>
          <w:rFonts w:eastAsia="Times New Roman"/>
          <w:color w:val="000000"/>
          <w:spacing w:val="6"/>
          <w:sz w:val="28"/>
          <w:szCs w:val="28"/>
        </w:rPr>
        <w:t xml:space="preserve">плана комплексных мероприятий по совершенствованию организации </w:t>
      </w:r>
      <w:r w:rsidR="005C4F5B" w:rsidRPr="0049630A">
        <w:rPr>
          <w:rFonts w:eastAsia="Times New Roman"/>
          <w:color w:val="000000"/>
          <w:spacing w:val="9"/>
          <w:sz w:val="28"/>
          <w:szCs w:val="28"/>
        </w:rPr>
        <w:t>питания в образов</w:t>
      </w:r>
      <w:r w:rsidR="00D7110E">
        <w:rPr>
          <w:rFonts w:eastAsia="Times New Roman"/>
          <w:color w:val="000000"/>
          <w:spacing w:val="9"/>
          <w:sz w:val="28"/>
          <w:szCs w:val="28"/>
        </w:rPr>
        <w:t xml:space="preserve">ательных </w:t>
      </w:r>
      <w:proofErr w:type="gramStart"/>
      <w:r w:rsidR="00D7110E">
        <w:rPr>
          <w:rFonts w:eastAsia="Times New Roman"/>
          <w:color w:val="000000"/>
          <w:spacing w:val="9"/>
          <w:sz w:val="28"/>
          <w:szCs w:val="28"/>
        </w:rPr>
        <w:t xml:space="preserve">организациях </w:t>
      </w:r>
      <w:r w:rsidR="005C4F5B" w:rsidRPr="0049630A">
        <w:rPr>
          <w:rFonts w:eastAsia="Times New Roman"/>
          <w:color w:val="000000"/>
          <w:spacing w:val="9"/>
          <w:sz w:val="28"/>
          <w:szCs w:val="28"/>
        </w:rPr>
        <w:t xml:space="preserve"> в</w:t>
      </w:r>
      <w:proofErr w:type="gramEnd"/>
      <w:r w:rsidR="005C4F5B" w:rsidRPr="0049630A">
        <w:rPr>
          <w:rFonts w:eastAsia="Times New Roman"/>
          <w:color w:val="000000"/>
          <w:spacing w:val="9"/>
          <w:sz w:val="28"/>
          <w:szCs w:val="28"/>
        </w:rPr>
        <w:t xml:space="preserve"> 2016-2020 годах </w:t>
      </w:r>
      <w:r w:rsidR="005C4F5B" w:rsidRPr="0049630A">
        <w:rPr>
          <w:rFonts w:eastAsia="Times New Roman"/>
          <w:color w:val="000000"/>
          <w:spacing w:val="-1"/>
          <w:sz w:val="28"/>
          <w:szCs w:val="28"/>
        </w:rPr>
        <w:t>(согласно указанным срокам).</w:t>
      </w:r>
    </w:p>
    <w:p w:rsidR="00AC290F" w:rsidRDefault="00E52212" w:rsidP="00AC290F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      </w:t>
      </w:r>
      <w:r w:rsidR="00D7110E">
        <w:rPr>
          <w:color w:val="000000"/>
          <w:spacing w:val="3"/>
          <w:sz w:val="28"/>
          <w:szCs w:val="28"/>
        </w:rPr>
        <w:t>3</w:t>
      </w:r>
      <w:r w:rsidR="00FF7CDC">
        <w:rPr>
          <w:color w:val="000000"/>
          <w:spacing w:val="3"/>
          <w:sz w:val="28"/>
          <w:szCs w:val="28"/>
        </w:rPr>
        <w:t>.</w:t>
      </w:r>
      <w:r w:rsidR="00D7110E">
        <w:rPr>
          <w:color w:val="000000"/>
          <w:spacing w:val="3"/>
          <w:sz w:val="28"/>
          <w:szCs w:val="28"/>
        </w:rPr>
        <w:t xml:space="preserve"> </w:t>
      </w:r>
      <w:r w:rsidR="00FF7CDC">
        <w:rPr>
          <w:color w:val="000000"/>
          <w:spacing w:val="3"/>
          <w:sz w:val="28"/>
          <w:szCs w:val="28"/>
        </w:rPr>
        <w:t xml:space="preserve"> </w:t>
      </w:r>
      <w:r w:rsidR="00FF7CDC">
        <w:rPr>
          <w:rFonts w:eastAsia="Times New Roman"/>
          <w:color w:val="000000"/>
          <w:spacing w:val="3"/>
          <w:sz w:val="28"/>
          <w:szCs w:val="28"/>
        </w:rPr>
        <w:t>Контроль</w:t>
      </w:r>
      <w:r w:rsidR="005A7526">
        <w:rPr>
          <w:rFonts w:eastAsia="Times New Roman"/>
          <w:color w:val="000000"/>
          <w:spacing w:val="3"/>
          <w:sz w:val="28"/>
          <w:szCs w:val="28"/>
        </w:rPr>
        <w:t xml:space="preserve"> за </w:t>
      </w:r>
      <w:proofErr w:type="gramStart"/>
      <w:r w:rsidR="005A7526">
        <w:rPr>
          <w:rFonts w:eastAsia="Times New Roman"/>
          <w:color w:val="000000"/>
          <w:spacing w:val="3"/>
          <w:sz w:val="28"/>
          <w:szCs w:val="28"/>
        </w:rPr>
        <w:t>исполнением</w:t>
      </w:r>
      <w:r w:rsidR="00AC290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F7CDC">
        <w:rPr>
          <w:rFonts w:eastAsia="Times New Roman"/>
          <w:color w:val="000000"/>
          <w:spacing w:val="3"/>
          <w:sz w:val="28"/>
          <w:szCs w:val="28"/>
        </w:rPr>
        <w:t xml:space="preserve"> п</w:t>
      </w:r>
      <w:r w:rsidR="00CE3AA7">
        <w:rPr>
          <w:rFonts w:eastAsia="Times New Roman"/>
          <w:color w:val="000000"/>
          <w:spacing w:val="3"/>
          <w:sz w:val="28"/>
          <w:szCs w:val="28"/>
        </w:rPr>
        <w:t>риказа</w:t>
      </w:r>
      <w:proofErr w:type="gramEnd"/>
      <w:r w:rsidR="00CE3AA7">
        <w:rPr>
          <w:rFonts w:eastAsia="Times New Roman"/>
          <w:color w:val="000000"/>
          <w:spacing w:val="3"/>
          <w:sz w:val="28"/>
          <w:szCs w:val="28"/>
        </w:rPr>
        <w:t xml:space="preserve"> возложить на заместителя заведующего И.Г. Костромину</w:t>
      </w:r>
      <w:r w:rsidR="005A7526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AC290F" w:rsidRDefault="00AC290F" w:rsidP="00AC290F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AC290F" w:rsidRDefault="00AC290F" w:rsidP="00AC290F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3B2F02" w:rsidRDefault="005A7526" w:rsidP="00AC290F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Заведующий            </w:t>
      </w:r>
      <w:r w:rsidR="0023137A">
        <w:rPr>
          <w:rFonts w:eastAsia="Times New Roman"/>
          <w:color w:val="000000"/>
          <w:spacing w:val="3"/>
          <w:sz w:val="28"/>
          <w:szCs w:val="28"/>
        </w:rPr>
        <w:t xml:space="preserve">                                                                   Е.Ю. Дьякова</w:t>
      </w:r>
    </w:p>
    <w:p w:rsidR="00994EC8" w:rsidRDefault="00994EC8" w:rsidP="00AC290F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994EC8" w:rsidRDefault="00994EC8" w:rsidP="00AC290F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994EC8" w:rsidRDefault="00994EC8" w:rsidP="00AC290F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994EC8" w:rsidRDefault="00994EC8" w:rsidP="00AC290F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694389" w:rsidRPr="00694389" w:rsidRDefault="00994EC8" w:rsidP="00694389">
      <w:pPr>
        <w:jc w:val="right"/>
      </w:pPr>
      <w:r w:rsidRPr="00694389">
        <w:t xml:space="preserve">Приложение к приказу </w:t>
      </w:r>
    </w:p>
    <w:p w:rsidR="00694389" w:rsidRDefault="00694389" w:rsidP="00694389">
      <w:pPr>
        <w:jc w:val="right"/>
      </w:pPr>
      <w:r w:rsidRPr="00694389">
        <w:lastRenderedPageBreak/>
        <w:t xml:space="preserve">МУ «Отдел образования Администрации </w:t>
      </w:r>
    </w:p>
    <w:p w:rsidR="00694389" w:rsidRDefault="00694389" w:rsidP="00694389">
      <w:pPr>
        <w:jc w:val="right"/>
      </w:pPr>
      <w:r w:rsidRPr="00694389">
        <w:t>Константиновского</w:t>
      </w:r>
      <w:r>
        <w:t xml:space="preserve"> </w:t>
      </w:r>
      <w:r w:rsidRPr="00694389">
        <w:t xml:space="preserve">района </w:t>
      </w:r>
    </w:p>
    <w:p w:rsidR="00694389" w:rsidRPr="00694389" w:rsidRDefault="00694389" w:rsidP="00694389">
      <w:pPr>
        <w:jc w:val="right"/>
      </w:pPr>
      <w:r>
        <w:t>от «___</w:t>
      </w:r>
      <w:proofErr w:type="gramStart"/>
      <w:r w:rsidR="00CE3AA7">
        <w:t>_</w:t>
      </w:r>
      <w:r>
        <w:t>»_</w:t>
      </w:r>
      <w:proofErr w:type="gramEnd"/>
      <w:r>
        <w:t>_______20_____г. № _____</w:t>
      </w:r>
    </w:p>
    <w:p w:rsidR="00994EC8" w:rsidRDefault="00694389" w:rsidP="00694389">
      <w:pPr>
        <w:shd w:val="clear" w:color="auto" w:fill="FFFFFF"/>
        <w:spacing w:before="490" w:line="298" w:lineRule="exact"/>
      </w:pPr>
      <w:r>
        <w:rPr>
          <w:rFonts w:eastAsia="Times New Roman"/>
          <w:color w:val="000000"/>
          <w:spacing w:val="-1"/>
          <w:sz w:val="26"/>
          <w:szCs w:val="26"/>
        </w:rPr>
        <w:t xml:space="preserve">                                                                        </w:t>
      </w:r>
      <w:r w:rsidR="00994EC8">
        <w:rPr>
          <w:rFonts w:eastAsia="Times New Roman"/>
          <w:color w:val="000000"/>
          <w:spacing w:val="-1"/>
          <w:sz w:val="26"/>
          <w:szCs w:val="26"/>
        </w:rPr>
        <w:t>ПЛАН</w:t>
      </w:r>
      <w:r w:rsidR="007631C3">
        <w:rPr>
          <w:rFonts w:eastAsia="Times New Roman"/>
          <w:color w:val="000000"/>
          <w:spacing w:val="-1"/>
          <w:sz w:val="26"/>
          <w:szCs w:val="26"/>
        </w:rPr>
        <w:t xml:space="preserve"> </w:t>
      </w:r>
    </w:p>
    <w:p w:rsidR="00994EC8" w:rsidRDefault="00994EC8" w:rsidP="00994EC8">
      <w:pPr>
        <w:shd w:val="clear" w:color="auto" w:fill="FFFFFF"/>
        <w:spacing w:line="298" w:lineRule="exact"/>
        <w:ind w:right="499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>Комплексных мероприятий по совершенствованию организации питания в</w:t>
      </w:r>
    </w:p>
    <w:p w:rsidR="00994EC8" w:rsidRDefault="00694389" w:rsidP="00994EC8">
      <w:pPr>
        <w:shd w:val="clear" w:color="auto" w:fill="FFFFFF"/>
        <w:spacing w:line="298" w:lineRule="exact"/>
        <w:ind w:right="485"/>
        <w:jc w:val="center"/>
        <w:rPr>
          <w:rFonts w:eastAsia="Times New Roman"/>
          <w:color w:val="000000"/>
          <w:spacing w:val="1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муниципальных </w:t>
      </w:r>
      <w:proofErr w:type="gramStart"/>
      <w:r>
        <w:rPr>
          <w:rFonts w:eastAsia="Times New Roman"/>
          <w:color w:val="000000"/>
          <w:spacing w:val="1"/>
          <w:sz w:val="26"/>
          <w:szCs w:val="26"/>
        </w:rPr>
        <w:t xml:space="preserve">бюджетных  </w:t>
      </w:r>
      <w:r w:rsidR="00994EC8">
        <w:rPr>
          <w:rFonts w:eastAsia="Times New Roman"/>
          <w:color w:val="000000"/>
          <w:spacing w:val="1"/>
          <w:sz w:val="26"/>
          <w:szCs w:val="26"/>
        </w:rPr>
        <w:t>образовательных</w:t>
      </w:r>
      <w:proofErr w:type="gramEnd"/>
      <w:r>
        <w:rPr>
          <w:rFonts w:eastAsia="Times New Roman"/>
          <w:color w:val="000000"/>
          <w:spacing w:val="1"/>
          <w:sz w:val="26"/>
          <w:szCs w:val="26"/>
        </w:rPr>
        <w:t xml:space="preserve"> организациях </w:t>
      </w:r>
    </w:p>
    <w:p w:rsidR="00694389" w:rsidRDefault="00694389" w:rsidP="00994EC8">
      <w:pPr>
        <w:shd w:val="clear" w:color="auto" w:fill="FFFFFF"/>
        <w:spacing w:line="298" w:lineRule="exact"/>
        <w:ind w:right="485"/>
        <w:jc w:val="center"/>
      </w:pPr>
      <w:r>
        <w:rPr>
          <w:rFonts w:eastAsia="Times New Roman"/>
          <w:color w:val="000000"/>
          <w:spacing w:val="1"/>
          <w:sz w:val="26"/>
          <w:szCs w:val="26"/>
        </w:rPr>
        <w:t xml:space="preserve">Константиновского района </w:t>
      </w:r>
    </w:p>
    <w:p w:rsidR="00994EC8" w:rsidRPr="000123A4" w:rsidRDefault="00694389" w:rsidP="00994EC8">
      <w:pPr>
        <w:shd w:val="clear" w:color="auto" w:fill="FFFFFF"/>
        <w:spacing w:after="269" w:line="298" w:lineRule="exact"/>
        <w:ind w:right="499"/>
        <w:jc w:val="center"/>
        <w:rPr>
          <w:b/>
          <w:u w:val="single"/>
        </w:rPr>
      </w:pPr>
      <w:r w:rsidRPr="000123A4">
        <w:rPr>
          <w:rFonts w:eastAsia="Times New Roman"/>
          <w:b/>
          <w:color w:val="000000"/>
          <w:spacing w:val="-1"/>
          <w:sz w:val="26"/>
          <w:szCs w:val="26"/>
          <w:u w:val="single"/>
        </w:rPr>
        <w:t>на 2016-2020 годы</w:t>
      </w:r>
    </w:p>
    <w:tbl>
      <w:tblPr>
        <w:tblW w:w="10504" w:type="dxa"/>
        <w:tblInd w:w="-10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"/>
        <w:gridCol w:w="568"/>
        <w:gridCol w:w="36"/>
        <w:gridCol w:w="3920"/>
        <w:gridCol w:w="11"/>
        <w:gridCol w:w="3889"/>
        <w:gridCol w:w="79"/>
        <w:gridCol w:w="1991"/>
      </w:tblGrid>
      <w:tr w:rsidR="00994EC8" w:rsidTr="00752996">
        <w:trPr>
          <w:trHeight w:hRule="exact" w:val="595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83" w:lineRule="exact"/>
              <w:ind w:left="38" w:right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56" w:lineRule="auto"/>
              <w:ind w:left="403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56" w:lineRule="auto"/>
              <w:ind w:left="1171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56" w:lineRule="auto"/>
              <w:ind w:left="34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</w:tr>
      <w:tr w:rsidR="00994EC8" w:rsidTr="00752996">
        <w:trPr>
          <w:trHeight w:val="566"/>
        </w:trPr>
        <w:tc>
          <w:tcPr>
            <w:tcW w:w="105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AA7" w:rsidRDefault="00994EC8" w:rsidP="00994EC8">
            <w:pPr>
              <w:shd w:val="clear" w:color="auto" w:fill="FFFFFF"/>
              <w:spacing w:line="283" w:lineRule="exact"/>
              <w:ind w:left="394" w:right="374"/>
              <w:jc w:val="center"/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</w:pPr>
            <w:proofErr w:type="gramStart"/>
            <w:r w:rsidRPr="00CE3AA7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Муниципальное  регулирование</w:t>
            </w:r>
            <w:proofErr w:type="gramEnd"/>
            <w:r w:rsidRPr="00CE3AA7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 развития и совершенствования организации </w:t>
            </w:r>
            <w:r w:rsidR="00CE3AA7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питания в </w:t>
            </w:r>
            <w:r w:rsidRPr="00CE3AA7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 образовательных организациях</w:t>
            </w:r>
          </w:p>
          <w:p w:rsidR="00994EC8" w:rsidRPr="00CE3AA7" w:rsidRDefault="00994EC8" w:rsidP="00CE3AA7">
            <w:pPr>
              <w:shd w:val="clear" w:color="auto" w:fill="FFFFFF"/>
              <w:spacing w:line="283" w:lineRule="exact"/>
              <w:ind w:left="394" w:right="374"/>
              <w:rPr>
                <w:b/>
                <w:i/>
              </w:rPr>
            </w:pPr>
          </w:p>
        </w:tc>
      </w:tr>
      <w:tr w:rsidR="00994EC8" w:rsidTr="0077158C">
        <w:trPr>
          <w:trHeight w:hRule="exact" w:val="2618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56" w:lineRule="auto"/>
              <w:ind w:left="62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74" w:lineRule="exact"/>
              <w:ind w:left="5" w:right="106" w:firstLine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Создание </w:t>
            </w:r>
            <w:r w:rsidR="00694389">
              <w:rPr>
                <w:rFonts w:eastAsia="Times New Roman"/>
                <w:color w:val="000000"/>
                <w:sz w:val="24"/>
                <w:szCs w:val="24"/>
              </w:rPr>
              <w:t>межведомственной рабочей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групп</w:t>
            </w:r>
            <w:r w:rsidR="00694389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 сопровождению реализации плана комплексных мероприятий по совершенствованию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организации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питания</w:t>
            </w:r>
            <w:proofErr w:type="gramEnd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обучающихся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муниципальных образовательных </w:t>
            </w:r>
            <w:r w:rsidR="0069438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организациях Константиновского района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694389">
            <w:pPr>
              <w:shd w:val="clear" w:color="auto" w:fill="FFFFFF"/>
              <w:spacing w:line="274" w:lineRule="exact"/>
              <w:ind w:left="10" w:right="149" w:firstLine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69" w:lineRule="exact"/>
              <w:ind w:left="10" w:right="912" w:firstLine="5"/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квартал 2016</w:t>
            </w:r>
            <w:r w:rsidR="00D45C6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</w:t>
            </w:r>
          </w:p>
        </w:tc>
      </w:tr>
      <w:tr w:rsidR="00994EC8" w:rsidTr="00752996">
        <w:trPr>
          <w:trHeight w:hRule="exact" w:val="6874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56" w:lineRule="auto"/>
              <w:ind w:left="38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71E1" w:rsidRDefault="00994EC8">
            <w:pPr>
              <w:shd w:val="clear" w:color="auto" w:fill="FFFFFF"/>
              <w:spacing w:line="274" w:lineRule="exact"/>
              <w:ind w:right="34" w:firstLine="19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Организация питания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</w:t>
            </w:r>
            <w:r w:rsidR="00694389">
              <w:rPr>
                <w:rFonts w:eastAsia="Times New Roman"/>
                <w:color w:val="000000"/>
                <w:sz w:val="24"/>
                <w:szCs w:val="24"/>
              </w:rPr>
              <w:t xml:space="preserve">зовательных </w:t>
            </w:r>
            <w:proofErr w:type="gramStart"/>
            <w:r w:rsidR="00694389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соответствии с их возрастными и физиологическими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особенностями с учетом</w:t>
            </w:r>
            <w:r w:rsidR="00B971E1">
              <w:rPr>
                <w:rFonts w:eastAsia="Times New Roman"/>
                <w:color w:val="000000"/>
                <w:spacing w:val="2"/>
                <w:sz w:val="24"/>
                <w:szCs w:val="24"/>
              </w:rPr>
              <w:t>:</w:t>
            </w:r>
          </w:p>
          <w:p w:rsidR="00B971E1" w:rsidRDefault="00B971E1">
            <w:pPr>
              <w:shd w:val="clear" w:color="auto" w:fill="FFFFFF"/>
              <w:spacing w:line="274" w:lineRule="exact"/>
              <w:ind w:right="34" w:firstLine="19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1)</w:t>
            </w:r>
            <w:r w:rsidR="00994EC8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СанПиН </w:t>
            </w:r>
            <w:r w:rsidR="00994EC8">
              <w:rPr>
                <w:rFonts w:eastAsia="Times New Roman"/>
                <w:color w:val="000000"/>
                <w:sz w:val="24"/>
                <w:szCs w:val="24"/>
              </w:rPr>
              <w:t xml:space="preserve">2.4.5.2409-08 «Санитарно-эпидемиологические требования к </w:t>
            </w:r>
            <w:r w:rsidR="00994EC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организации </w:t>
            </w:r>
            <w:proofErr w:type="gramStart"/>
            <w:r w:rsidR="00994EC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питания</w:t>
            </w:r>
            <w:proofErr w:type="gramEnd"/>
            <w:r w:rsidR="00994EC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обучающихся </w:t>
            </w:r>
            <w:r w:rsidR="00994EC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 общеобразовательных </w:t>
            </w:r>
            <w:r w:rsidR="00994EC8">
              <w:rPr>
                <w:rFonts w:eastAsia="Times New Roman"/>
                <w:color w:val="000000"/>
                <w:sz w:val="24"/>
                <w:szCs w:val="24"/>
              </w:rPr>
              <w:t xml:space="preserve">учреждениях, учреждениях </w:t>
            </w:r>
            <w:r w:rsidR="00994EC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начального и среднего профессионального образования»,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СанПиН 2.4.1.3049-13;</w:t>
            </w:r>
          </w:p>
          <w:p w:rsidR="00994EC8" w:rsidRDefault="00B971E1">
            <w:pPr>
              <w:shd w:val="clear" w:color="auto" w:fill="FFFFFF"/>
              <w:spacing w:line="274" w:lineRule="exact"/>
              <w:ind w:right="34" w:firstLine="19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2)</w:t>
            </w:r>
            <w:r w:rsidR="00994EC8">
              <w:rPr>
                <w:rFonts w:eastAsia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 w:rsidR="00994EC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Санитарно-</w:t>
            </w:r>
            <w:r w:rsidR="00994EC8">
              <w:rPr>
                <w:rFonts w:eastAsia="Times New Roman"/>
                <w:color w:val="000000"/>
                <w:sz w:val="24"/>
                <w:szCs w:val="24"/>
              </w:rPr>
              <w:t xml:space="preserve">эпидемиологические требования к устройству, содержанию и организации режима работы дошкольных образовательных </w:t>
            </w:r>
            <w:r w:rsidR="00994EC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организаций»,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3)</w:t>
            </w:r>
            <w:r w:rsidR="00994EC8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СанПиН 2.3.6.1079-01 «Санитарно-</w:t>
            </w:r>
            <w:r w:rsidR="00994EC8">
              <w:rPr>
                <w:rFonts w:eastAsia="Times New Roman"/>
                <w:color w:val="000000"/>
                <w:sz w:val="24"/>
                <w:szCs w:val="24"/>
              </w:rPr>
              <w:t xml:space="preserve">эпидемиологические требования к </w:t>
            </w:r>
            <w:r w:rsidR="00994EC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организациям общественного </w:t>
            </w:r>
            <w:r w:rsidR="00994EC8">
              <w:rPr>
                <w:rFonts w:eastAsia="Times New Roman"/>
                <w:color w:val="000000"/>
                <w:sz w:val="24"/>
                <w:szCs w:val="24"/>
              </w:rPr>
              <w:t xml:space="preserve">питания, изготовлению и </w:t>
            </w:r>
            <w:proofErr w:type="spellStart"/>
            <w:r w:rsidR="00994EC8">
              <w:rPr>
                <w:rFonts w:eastAsia="Times New Roman"/>
                <w:color w:val="000000"/>
                <w:sz w:val="24"/>
                <w:szCs w:val="24"/>
              </w:rPr>
              <w:t>оборотоспособности</w:t>
            </w:r>
            <w:proofErr w:type="spellEnd"/>
            <w:r w:rsidR="00994EC8">
              <w:rPr>
                <w:rFonts w:eastAsia="Times New Roman"/>
                <w:color w:val="000000"/>
                <w:sz w:val="24"/>
                <w:szCs w:val="24"/>
              </w:rPr>
              <w:t xml:space="preserve"> в них </w:t>
            </w:r>
            <w:r w:rsidR="00994EC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пищевых продуктов и </w:t>
            </w:r>
            <w:r w:rsidR="00994EC8">
              <w:rPr>
                <w:rFonts w:eastAsia="Times New Roman"/>
                <w:color w:val="000000"/>
                <w:sz w:val="24"/>
                <w:szCs w:val="24"/>
              </w:rPr>
              <w:t>продовольственного сырья»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 w:rsidR="00B971E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образовательных </w:t>
            </w:r>
          </w:p>
          <w:p w:rsidR="00B971E1" w:rsidRDefault="00B971E1">
            <w:pPr>
              <w:shd w:val="clear" w:color="auto" w:fill="FFFFFF"/>
              <w:spacing w:line="269" w:lineRule="exact"/>
              <w:ind w:left="5" w:right="154" w:firstLine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организаций Константиновского района (согласно типу ОО)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74" w:lineRule="exact"/>
              <w:ind w:left="5" w:right="32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период</w:t>
            </w:r>
          </w:p>
          <w:p w:rsidR="0059364F" w:rsidRDefault="0059364F">
            <w:pPr>
              <w:shd w:val="clear" w:color="auto" w:fill="FFFFFF"/>
              <w:spacing w:line="274" w:lineRule="exact"/>
              <w:ind w:left="5" w:right="326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994EC8" w:rsidTr="00752996">
        <w:trPr>
          <w:trHeight w:hRule="exact" w:val="1893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56" w:lineRule="auto"/>
              <w:ind w:left="19"/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74" w:lineRule="exact"/>
              <w:ind w:right="38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Организация системы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производственного контроля за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качеством и безопасностью сырья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вырабатываемой пищевой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продукции для питания в</w:t>
            </w:r>
          </w:p>
          <w:p w:rsidR="007631C3" w:rsidRDefault="007631C3">
            <w:pPr>
              <w:shd w:val="clear" w:color="auto" w:fill="FFFFFF"/>
              <w:spacing w:line="274" w:lineRule="exact"/>
              <w:ind w:right="38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образовательных организациях </w:t>
            </w:r>
          </w:p>
          <w:p w:rsidR="007631C3" w:rsidRDefault="007631C3">
            <w:pPr>
              <w:shd w:val="clear" w:color="auto" w:fill="FFFFFF"/>
              <w:spacing w:line="274" w:lineRule="exact"/>
              <w:ind w:right="38" w:hanging="10"/>
            </w:pP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71E1" w:rsidRDefault="00B971E1" w:rsidP="00B971E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образовательных </w:t>
            </w:r>
          </w:p>
          <w:p w:rsidR="00994EC8" w:rsidRDefault="00B971E1" w:rsidP="00B971E1">
            <w:pPr>
              <w:shd w:val="clear" w:color="auto" w:fill="FFFFFF"/>
              <w:spacing w:line="269" w:lineRule="exact"/>
              <w:ind w:right="370" w:hanging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организаций Константиновского района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EC8" w:rsidRDefault="00994EC8">
            <w:pPr>
              <w:shd w:val="clear" w:color="auto" w:fill="FFFFFF"/>
              <w:spacing w:line="278" w:lineRule="exact"/>
              <w:ind w:right="350" w:hanging="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период</w:t>
            </w:r>
          </w:p>
          <w:p w:rsidR="00565157" w:rsidRDefault="00565157" w:rsidP="00D45C69">
            <w:pPr>
              <w:shd w:val="clear" w:color="auto" w:fill="FFFFFF"/>
              <w:spacing w:line="278" w:lineRule="exact"/>
              <w:ind w:right="350" w:hanging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</w:t>
            </w:r>
            <w:r w:rsidR="00D45C69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020годы)</w:t>
            </w:r>
          </w:p>
        </w:tc>
      </w:tr>
      <w:tr w:rsidR="007631C3" w:rsidTr="00752996">
        <w:trPr>
          <w:trHeight w:hRule="exact" w:val="2202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56" w:lineRule="auto"/>
              <w:ind w:left="19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8" w:lineRule="exact"/>
              <w:ind w:right="29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Анализ существующих рационов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детского питания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 w:rsidP="007631C3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7631C3" w:rsidRDefault="007631C3" w:rsidP="007631C3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631C3" w:rsidRDefault="007631C3" w:rsidP="007631C3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 района</w:t>
            </w:r>
          </w:p>
          <w:p w:rsidR="007631C3" w:rsidRDefault="007631C3" w:rsidP="007631C3">
            <w:pPr>
              <w:shd w:val="clear" w:color="auto" w:fill="FFFFFF"/>
              <w:spacing w:line="274" w:lineRule="exact"/>
              <w:ind w:right="437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организаций Константиновского района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4" w:lineRule="exact"/>
              <w:ind w:right="31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Весь отчетный период:</w:t>
            </w:r>
          </w:p>
          <w:p w:rsidR="007631C3" w:rsidRDefault="00565157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r w:rsidR="007631C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жеквартально</w:t>
            </w:r>
          </w:p>
          <w:p w:rsidR="00565157" w:rsidRDefault="0056515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7631C3" w:rsidTr="00752996">
        <w:trPr>
          <w:trHeight w:hRule="exact" w:val="1670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56" w:lineRule="auto"/>
              <w:ind w:left="29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4" w:lineRule="exact"/>
              <w:ind w:right="134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рационов питания с учетом рекомендаций по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изменению и обогащению детских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меню витаминами,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микроэлементами, биологически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активными веществами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 w:rsidP="007631C3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образовательных </w:t>
            </w:r>
          </w:p>
          <w:p w:rsidR="007631C3" w:rsidRDefault="007631C3" w:rsidP="007631C3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организаций Константиновского района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4" w:lineRule="exact"/>
              <w:ind w:right="322" w:firstLine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период: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сентябрь,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  <w:p w:rsidR="00565157" w:rsidRDefault="00565157">
            <w:pPr>
              <w:shd w:val="clear" w:color="auto" w:fill="FFFFFF"/>
              <w:spacing w:line="274" w:lineRule="exact"/>
              <w:ind w:right="322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7631C3" w:rsidTr="00752996">
        <w:trPr>
          <w:trHeight w:hRule="exact" w:val="1661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56" w:lineRule="auto"/>
              <w:ind w:left="29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4" w:lineRule="exact"/>
              <w:ind w:right="326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технико-технологических карт для приготовления питания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образовательных организациях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соответствии с требованиями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СанПиН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 w:rsidP="007631C3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образовательных </w:t>
            </w:r>
          </w:p>
          <w:p w:rsidR="007631C3" w:rsidRDefault="007631C3" w:rsidP="007631C3">
            <w:pPr>
              <w:shd w:val="clear" w:color="auto" w:fill="FFFFFF"/>
              <w:spacing w:line="278" w:lineRule="exact"/>
              <w:ind w:right="34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организаций Константиновского района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 w:rsidP="007631C3">
            <w:pPr>
              <w:shd w:val="clear" w:color="auto" w:fill="FFFFFF"/>
              <w:spacing w:line="274" w:lineRule="exact"/>
              <w:ind w:right="317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Февраль 2016г.</w:t>
            </w:r>
          </w:p>
          <w:p w:rsidR="007631C3" w:rsidRDefault="007631C3" w:rsidP="007631C3">
            <w:pPr>
              <w:shd w:val="clear" w:color="auto" w:fill="FFFFFF"/>
              <w:spacing w:line="274" w:lineRule="exact"/>
              <w:ind w:right="317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Весь отчетный период (при необходимости)</w:t>
            </w:r>
          </w:p>
          <w:p w:rsidR="00565157" w:rsidRDefault="00565157" w:rsidP="007631C3">
            <w:pPr>
              <w:shd w:val="clear" w:color="auto" w:fill="FFFFFF"/>
              <w:spacing w:line="274" w:lineRule="exact"/>
              <w:ind w:right="31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D45C69" w:rsidRDefault="00D45C69" w:rsidP="007631C3">
            <w:pPr>
              <w:shd w:val="clear" w:color="auto" w:fill="FFFFFF"/>
              <w:spacing w:line="274" w:lineRule="exact"/>
              <w:ind w:right="317"/>
            </w:pPr>
          </w:p>
          <w:p w:rsidR="007631C3" w:rsidRDefault="007631C3" w:rsidP="007631C3">
            <w:pPr>
              <w:shd w:val="clear" w:color="auto" w:fill="FFFFFF"/>
              <w:spacing w:line="256" w:lineRule="auto"/>
            </w:pPr>
          </w:p>
        </w:tc>
      </w:tr>
      <w:tr w:rsidR="007631C3" w:rsidTr="00752996">
        <w:trPr>
          <w:trHeight w:hRule="exact" w:val="1920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56" w:lineRule="auto"/>
              <w:ind w:left="2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69" w:lineRule="exact"/>
              <w:ind w:right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конкурсного отбора поставщиков продовольственных товаров и товаров для организации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питания в образовательных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 w:rsidP="007631C3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образовательных </w:t>
            </w:r>
          </w:p>
          <w:p w:rsidR="007631C3" w:rsidRDefault="007631C3" w:rsidP="007631C3">
            <w:pPr>
              <w:shd w:val="clear" w:color="auto" w:fill="FFFFFF"/>
              <w:spacing w:line="269" w:lineRule="exact"/>
              <w:ind w:right="34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организаций Константиновского района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565157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 соответствии </w:t>
            </w:r>
          </w:p>
          <w:p w:rsidR="00565157" w:rsidRDefault="00565157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565157" w:rsidRDefault="00565157">
            <w:pPr>
              <w:shd w:val="clear" w:color="auto" w:fill="FFFFFF"/>
              <w:spacing w:line="274" w:lineRule="exact"/>
              <w:ind w:right="322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дательством</w:t>
            </w:r>
            <w:proofErr w:type="spellEnd"/>
          </w:p>
        </w:tc>
      </w:tr>
      <w:tr w:rsidR="007631C3" w:rsidTr="00752996">
        <w:trPr>
          <w:trHeight w:hRule="exact" w:val="2146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56" w:lineRule="auto"/>
              <w:ind w:left="38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4" w:lineRule="exact"/>
              <w:ind w:right="154" w:firstLine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мониторинга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школьного питания и обеспечения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дополнительного молочного питания в образовательных </w:t>
            </w:r>
            <w:r w:rsidR="0083318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организациях 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 </w:t>
            </w: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05126" w:rsidRDefault="00205126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  <w:p w:rsidR="007631C3" w:rsidRDefault="007631C3">
            <w:pPr>
              <w:shd w:val="clear" w:color="auto" w:fill="FFFFFF"/>
              <w:spacing w:line="274" w:lineRule="exact"/>
              <w:ind w:right="346" w:firstLine="10"/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8" w:lineRule="exact"/>
              <w:ind w:right="317"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период: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ежеквартально</w:t>
            </w:r>
          </w:p>
          <w:p w:rsidR="00565157" w:rsidRDefault="00565157">
            <w:pPr>
              <w:shd w:val="clear" w:color="auto" w:fill="FFFFFF"/>
              <w:spacing w:line="278" w:lineRule="exact"/>
              <w:ind w:right="317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7631C3" w:rsidTr="00752996">
        <w:trPr>
          <w:trHeight w:val="566"/>
        </w:trPr>
        <w:tc>
          <w:tcPr>
            <w:tcW w:w="105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Pr="00CE3AA7" w:rsidRDefault="007631C3" w:rsidP="00CE3AA7">
            <w:pPr>
              <w:shd w:val="clear" w:color="auto" w:fill="FFFFFF"/>
              <w:spacing w:line="274" w:lineRule="exact"/>
              <w:ind w:left="77" w:right="86"/>
              <w:jc w:val="center"/>
              <w:rPr>
                <w:b/>
                <w:i/>
              </w:rPr>
            </w:pPr>
            <w:r w:rsidRPr="00CE3AA7">
              <w:rPr>
                <w:rFonts w:eastAsia="Times New Roman"/>
                <w:b/>
                <w:i/>
                <w:iCs/>
                <w:color w:val="000000"/>
                <w:spacing w:val="-5"/>
                <w:sz w:val="26"/>
                <w:szCs w:val="26"/>
              </w:rPr>
              <w:t xml:space="preserve">Создание условий для обеспечения качественным сбалансированным питанием обучающихся, </w:t>
            </w:r>
            <w:r w:rsidRPr="00CE3AA7">
              <w:rPr>
                <w:rFonts w:eastAsia="Times New Roman"/>
                <w:b/>
                <w:i/>
                <w:iCs/>
                <w:color w:val="000000"/>
                <w:spacing w:val="-3"/>
                <w:sz w:val="26"/>
                <w:szCs w:val="26"/>
              </w:rPr>
              <w:t>воспитанников в образовательных организациях</w:t>
            </w:r>
          </w:p>
        </w:tc>
      </w:tr>
      <w:tr w:rsidR="007631C3" w:rsidTr="00752996">
        <w:trPr>
          <w:trHeight w:hRule="exact" w:val="2429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56" w:lineRule="auto"/>
              <w:ind w:left="4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8" w:lineRule="exact"/>
              <w:ind w:right="101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Организация бесплатного питания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детей льготных категорий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631C3" w:rsidRDefault="00833187" w:rsidP="00833187">
            <w:pPr>
              <w:shd w:val="clear" w:color="auto" w:fill="FFFFFF"/>
              <w:spacing w:line="274" w:lineRule="exact"/>
              <w:ind w:right="302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833187" w:rsidRDefault="00833187" w:rsidP="00833187">
            <w:pPr>
              <w:shd w:val="clear" w:color="auto" w:fill="FFFFFF"/>
              <w:spacing w:line="274" w:lineRule="exact"/>
              <w:ind w:right="30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района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8" w:lineRule="exact"/>
              <w:ind w:right="326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период</w:t>
            </w:r>
          </w:p>
          <w:p w:rsidR="00565157" w:rsidRDefault="00565157">
            <w:pPr>
              <w:shd w:val="clear" w:color="auto" w:fill="FFFFFF"/>
              <w:spacing w:line="278" w:lineRule="exact"/>
              <w:ind w:right="326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7631C3" w:rsidTr="00752996">
        <w:trPr>
          <w:trHeight w:hRule="exact" w:val="2524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56" w:lineRule="auto"/>
              <w:ind w:left="14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4" w:lineRule="exact"/>
              <w:ind w:right="34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Развитие системы дополнительного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бесплатного молочного питания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обучающихся 1-4 классов.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833187" w:rsidRDefault="00833187" w:rsidP="0083318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631C3" w:rsidRDefault="00833187" w:rsidP="00833187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965F0C" w:rsidRDefault="00965F0C" w:rsidP="00833187">
            <w:pPr>
              <w:shd w:val="clear" w:color="auto" w:fill="FFFFFF"/>
              <w:spacing w:line="274" w:lineRule="exact"/>
              <w:ind w:right="307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4" w:lineRule="exact"/>
              <w:ind w:right="331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период</w:t>
            </w:r>
          </w:p>
          <w:p w:rsidR="00565157" w:rsidRDefault="00565157">
            <w:pPr>
              <w:shd w:val="clear" w:color="auto" w:fill="FFFFFF"/>
              <w:spacing w:line="274" w:lineRule="exact"/>
              <w:ind w:right="331" w:hanging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7631C3" w:rsidTr="00752996">
        <w:trPr>
          <w:trHeight w:hRule="exact" w:val="1422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3187" w:rsidRDefault="00833187">
            <w:pPr>
              <w:shd w:val="clear" w:color="auto" w:fill="FFFFFF"/>
              <w:spacing w:line="256" w:lineRule="auto"/>
              <w:ind w:left="19"/>
              <w:rPr>
                <w:color w:val="000000"/>
                <w:sz w:val="24"/>
                <w:szCs w:val="24"/>
              </w:rPr>
            </w:pPr>
          </w:p>
          <w:p w:rsidR="007631C3" w:rsidRDefault="007631C3">
            <w:pPr>
              <w:shd w:val="clear" w:color="auto" w:fill="FFFFFF"/>
              <w:spacing w:line="256" w:lineRule="auto"/>
              <w:ind w:left="1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Обеспечение условий организации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питания всех категорий обучающихся</w:t>
            </w:r>
          </w:p>
          <w:p w:rsidR="00965F0C" w:rsidRDefault="00965F0C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965F0C" w:rsidRDefault="00965F0C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965F0C" w:rsidRDefault="00965F0C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965F0C" w:rsidRDefault="00965F0C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965F0C" w:rsidRDefault="00965F0C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833187" w:rsidRDefault="00833187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833187" w:rsidRDefault="00833187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833187" w:rsidRDefault="00833187">
            <w:pPr>
              <w:shd w:val="clear" w:color="auto" w:fill="FFFFFF"/>
              <w:spacing w:line="274" w:lineRule="exact"/>
              <w:ind w:right="12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833187" w:rsidRDefault="00833187">
            <w:pPr>
              <w:shd w:val="clear" w:color="auto" w:fill="FFFFFF"/>
              <w:spacing w:line="274" w:lineRule="exact"/>
              <w:ind w:right="125"/>
            </w:pP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5F0C" w:rsidRDefault="00965F0C" w:rsidP="00965F0C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образовательных </w:t>
            </w:r>
          </w:p>
          <w:p w:rsidR="007631C3" w:rsidRDefault="00965F0C" w:rsidP="00965F0C">
            <w:pPr>
              <w:shd w:val="clear" w:color="auto" w:fill="FFFFFF"/>
              <w:spacing w:line="269" w:lineRule="exact"/>
              <w:ind w:right="451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организаций Константиновского района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74" w:lineRule="exact"/>
              <w:ind w:right="331" w:hanging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  <w:p w:rsidR="00565157" w:rsidRDefault="00565157">
            <w:pPr>
              <w:shd w:val="clear" w:color="auto" w:fill="FFFFFF"/>
              <w:spacing w:line="274" w:lineRule="exact"/>
              <w:ind w:right="331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7631C3" w:rsidTr="00752996">
        <w:trPr>
          <w:trHeight w:hRule="exact" w:val="3161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56" w:lineRule="auto"/>
              <w:ind w:left="1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7631C3">
            <w:pPr>
              <w:shd w:val="clear" w:color="auto" w:fill="FFFFFF"/>
              <w:spacing w:line="274" w:lineRule="exact"/>
              <w:ind w:right="374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Организация питания по выбору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обучающихся. Диетическое питание.</w:t>
            </w:r>
            <w:r w:rsidR="00B7069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Щадящее питание. Организация </w:t>
            </w:r>
            <w:r w:rsidR="00B70691">
              <w:rPr>
                <w:rFonts w:eastAsia="Times New Roman"/>
                <w:color w:val="000000"/>
                <w:sz w:val="24"/>
                <w:szCs w:val="24"/>
              </w:rPr>
              <w:t>витаминного питания-</w:t>
            </w:r>
            <w:r w:rsidR="00B7069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профилактика авитаминоза, алиментарно-</w:t>
            </w:r>
          </w:p>
          <w:p w:rsidR="007631C3" w:rsidRDefault="00B70691">
            <w:pPr>
              <w:shd w:val="clear" w:color="auto" w:fill="FFFFFF"/>
              <w:spacing w:line="274" w:lineRule="exact"/>
              <w:ind w:right="374" w:hanging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зависимых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заболеваний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5F0C" w:rsidRDefault="00965F0C" w:rsidP="00965F0C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образовательных </w:t>
            </w:r>
          </w:p>
          <w:p w:rsidR="007631C3" w:rsidRDefault="00965F0C" w:rsidP="00965F0C">
            <w:pPr>
              <w:shd w:val="clear" w:color="auto" w:fill="FFFFFF"/>
              <w:spacing w:line="269" w:lineRule="exact"/>
              <w:ind w:right="451" w:hanging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организаций Константиновского района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1C3" w:rsidRDefault="007631C3">
            <w:pPr>
              <w:shd w:val="clear" w:color="auto" w:fill="FFFFFF"/>
              <w:spacing w:line="25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Весь отчетный</w:t>
            </w:r>
          </w:p>
          <w:p w:rsidR="007631C3" w:rsidRDefault="0056515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631C3">
              <w:rPr>
                <w:rFonts w:eastAsia="Times New Roman"/>
                <w:color w:val="000000"/>
                <w:sz w:val="24"/>
                <w:szCs w:val="24"/>
              </w:rPr>
              <w:t>ериод</w:t>
            </w:r>
          </w:p>
          <w:p w:rsidR="00D45C69" w:rsidRDefault="0056515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</w:t>
            </w:r>
          </w:p>
          <w:p w:rsidR="00565157" w:rsidRDefault="0056515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2020годы)</w:t>
            </w:r>
          </w:p>
          <w:p w:rsidR="00565157" w:rsidRDefault="00565157">
            <w:pPr>
              <w:shd w:val="clear" w:color="auto" w:fill="FFFFFF"/>
              <w:spacing w:line="256" w:lineRule="auto"/>
            </w:pPr>
          </w:p>
        </w:tc>
      </w:tr>
      <w:tr w:rsidR="00B70691" w:rsidTr="00752996">
        <w:trPr>
          <w:gridBefore w:val="1"/>
          <w:wBefore w:w="10" w:type="dxa"/>
          <w:trHeight w:val="288"/>
        </w:trPr>
        <w:tc>
          <w:tcPr>
            <w:tcW w:w="10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b/>
                <w:i/>
                <w:iCs/>
                <w:color w:val="000000"/>
                <w:spacing w:val="-11"/>
                <w:sz w:val="26"/>
                <w:szCs w:val="26"/>
              </w:rPr>
            </w:pPr>
            <w:r w:rsidRPr="00CE3AA7">
              <w:rPr>
                <w:rFonts w:eastAsia="Times New Roman"/>
                <w:b/>
                <w:i/>
                <w:iCs/>
                <w:color w:val="000000"/>
                <w:spacing w:val="-11"/>
                <w:sz w:val="26"/>
                <w:szCs w:val="26"/>
              </w:rPr>
              <w:t>Профессионально-кадровое обеспечение</w:t>
            </w:r>
          </w:p>
          <w:p w:rsidR="00CE3AA7" w:rsidRPr="00CE3AA7" w:rsidRDefault="00CE3AA7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</w:p>
        </w:tc>
      </w:tr>
      <w:tr w:rsidR="00B70691" w:rsidTr="00752996">
        <w:trPr>
          <w:gridBefore w:val="1"/>
          <w:wBefore w:w="10" w:type="dxa"/>
          <w:trHeight w:hRule="exact" w:val="2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56" w:lineRule="auto"/>
              <w:ind w:left="48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379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Организация курсов повышения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квалификации работников пищеблоков столовых образовательных организаций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0691" w:rsidRDefault="00B70691" w:rsidP="00B70691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B70691" w:rsidRDefault="00B70691" w:rsidP="00B70691">
            <w:pPr>
              <w:shd w:val="clear" w:color="auto" w:fill="FFFFFF"/>
              <w:spacing w:line="274" w:lineRule="exact"/>
              <w:ind w:right="432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130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период: октябрь,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  <w:p w:rsidR="00D45C69" w:rsidRDefault="00565157">
            <w:pPr>
              <w:shd w:val="clear" w:color="auto" w:fill="FFFFFF"/>
              <w:spacing w:line="274" w:lineRule="exact"/>
              <w:ind w:right="130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</w:t>
            </w:r>
          </w:p>
          <w:p w:rsidR="00565157" w:rsidRDefault="00565157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2020годы)</w:t>
            </w:r>
          </w:p>
        </w:tc>
      </w:tr>
      <w:tr w:rsidR="00B70691" w:rsidTr="00752996">
        <w:trPr>
          <w:gridBefore w:val="1"/>
          <w:wBefore w:w="10" w:type="dxa"/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56" w:lineRule="auto"/>
              <w:ind w:left="19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48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Проведение совещаний по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проблемам совершенствования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организации питания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B70691" w:rsidRDefault="00B70691">
            <w:pPr>
              <w:shd w:val="clear" w:color="auto" w:fill="FFFFFF"/>
              <w:spacing w:line="274" w:lineRule="exact"/>
              <w:ind w:right="346" w:firstLine="10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317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период: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март</w:t>
            </w:r>
          </w:p>
          <w:p w:rsidR="00565157" w:rsidRDefault="00565157">
            <w:pPr>
              <w:shd w:val="clear" w:color="auto" w:fill="FFFFFF"/>
              <w:spacing w:line="274" w:lineRule="exact"/>
              <w:ind w:right="317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B70691" w:rsidTr="00565157">
        <w:trPr>
          <w:gridBefore w:val="1"/>
          <w:wBefore w:w="10" w:type="dxa"/>
          <w:trHeight w:hRule="exact" w:val="1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56" w:lineRule="auto"/>
              <w:ind w:left="34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конкурсов на лучшую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организацию питания в образовательных организациях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B70691" w:rsidRDefault="00B70691">
            <w:pPr>
              <w:shd w:val="clear" w:color="auto" w:fill="FFFFFF"/>
              <w:spacing w:line="274" w:lineRule="exact"/>
              <w:ind w:right="341" w:firstLine="5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69" w:lineRule="exact"/>
              <w:ind w:right="317" w:firstLine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период: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май</w:t>
            </w:r>
          </w:p>
          <w:p w:rsidR="00565157" w:rsidRDefault="00565157">
            <w:pPr>
              <w:shd w:val="clear" w:color="auto" w:fill="FFFFFF"/>
              <w:spacing w:line="269" w:lineRule="exact"/>
              <w:ind w:right="317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B70691" w:rsidTr="00752996">
        <w:trPr>
          <w:gridBefore w:val="1"/>
          <w:wBefore w:w="10" w:type="dxa"/>
          <w:trHeight w:hRule="exact" w:val="30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56" w:lineRule="auto"/>
              <w:ind w:left="24"/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77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Проведение месячника Здорового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правильного питания в образовательных организациях</w:t>
            </w:r>
            <w:r w:rsidR="00565157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565157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конкурсов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 лучшую детскую поделку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«Разговор о правильном питании»,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Семейное фото «Разговор о правильном питании»,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Лучшую методическую разработку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0691" w:rsidRDefault="00B70691" w:rsidP="00B70691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B70691" w:rsidRDefault="00B70691" w:rsidP="00B70691">
            <w:pPr>
              <w:shd w:val="clear" w:color="auto" w:fill="FFFFFF"/>
              <w:spacing w:line="274" w:lineRule="exact"/>
              <w:ind w:right="346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317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период: апрель</w:t>
            </w:r>
          </w:p>
          <w:p w:rsidR="00565157" w:rsidRDefault="00565157">
            <w:pPr>
              <w:shd w:val="clear" w:color="auto" w:fill="FFFFFF"/>
              <w:spacing w:line="274" w:lineRule="exact"/>
              <w:ind w:right="317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B70691" w:rsidTr="00752996">
        <w:trPr>
          <w:gridBefore w:val="1"/>
          <w:wBefore w:w="10" w:type="dxa"/>
          <w:trHeight w:val="288"/>
        </w:trPr>
        <w:tc>
          <w:tcPr>
            <w:tcW w:w="10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Pr="00CE3AA7" w:rsidRDefault="00B70691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 w:rsidRPr="00CE3AA7">
              <w:rPr>
                <w:rFonts w:eastAsia="Times New Roman"/>
                <w:b/>
                <w:i/>
                <w:iCs/>
                <w:color w:val="000000"/>
                <w:spacing w:val="-5"/>
                <w:sz w:val="26"/>
                <w:szCs w:val="26"/>
              </w:rPr>
              <w:t>Материально-техническое развитие базы школьных пищеблоков столовых и буфетов</w:t>
            </w:r>
          </w:p>
        </w:tc>
      </w:tr>
      <w:tr w:rsidR="00B70691" w:rsidTr="00752996">
        <w:trPr>
          <w:gridBefore w:val="1"/>
          <w:wBefore w:w="10" w:type="dxa"/>
          <w:trHeight w:hRule="exact" w:val="23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56" w:lineRule="auto"/>
              <w:ind w:left="48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158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Мониторинг состояния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существующего технологического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оборудования пищеблоков столовых и буфетов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0691" w:rsidRDefault="00B70691" w:rsidP="00B70691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B70691" w:rsidRDefault="00B70691" w:rsidP="00B70691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8" w:lineRule="exact"/>
              <w:ind w:right="322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период: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май</w:t>
            </w:r>
          </w:p>
          <w:p w:rsidR="00565157" w:rsidRDefault="00565157">
            <w:pPr>
              <w:shd w:val="clear" w:color="auto" w:fill="FFFFFF"/>
              <w:spacing w:line="278" w:lineRule="exact"/>
              <w:ind w:right="322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B70691" w:rsidTr="00D45C69">
        <w:trPr>
          <w:gridBefore w:val="1"/>
          <w:wBefore w:w="10" w:type="dxa"/>
          <w:trHeight w:hRule="exact" w:val="36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56" w:lineRule="auto"/>
              <w:ind w:left="19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Создание условий для обеспечения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качественного безопасного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питания в образовательных организациях. Своевременное переоборудование пищеблоков в образовательных организациях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0691" w:rsidRDefault="00B70691" w:rsidP="00B70691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B70691" w:rsidRDefault="00B70691" w:rsidP="00B70691">
            <w:pPr>
              <w:shd w:val="clear" w:color="auto" w:fill="FFFFFF"/>
              <w:spacing w:line="274" w:lineRule="exact"/>
              <w:ind w:right="30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8" w:lineRule="exact"/>
              <w:ind w:right="322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  <w:p w:rsidR="00565157" w:rsidRDefault="00565157">
            <w:pPr>
              <w:shd w:val="clear" w:color="auto" w:fill="FFFFFF"/>
              <w:spacing w:line="278" w:lineRule="exact"/>
              <w:ind w:right="322" w:hanging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</w:tc>
      </w:tr>
      <w:tr w:rsidR="00B70691" w:rsidTr="00752996">
        <w:trPr>
          <w:gridBefore w:val="1"/>
          <w:wBefore w:w="10" w:type="dxa"/>
          <w:trHeight w:hRule="exact" w:val="2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56" w:lineRule="auto"/>
              <w:ind w:left="19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69" w:lineRule="exact"/>
              <w:ind w:right="115" w:hanging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Проведение текущих 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капитальных ремонтов помещений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столовых и пищеблоков в образовательных организациях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0691" w:rsidRDefault="00B70691" w:rsidP="00B70691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B70691" w:rsidRDefault="00D45C69" w:rsidP="00B70691">
            <w:pPr>
              <w:shd w:val="clear" w:color="auto" w:fill="FFFFFF"/>
              <w:spacing w:line="269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="00B7069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айона</w:t>
            </w:r>
          </w:p>
          <w:p w:rsidR="00D45C69" w:rsidRDefault="00D45C69" w:rsidP="00B70691">
            <w:pPr>
              <w:shd w:val="clear" w:color="auto" w:fill="FFFFFF"/>
              <w:spacing w:line="269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D45C69" w:rsidRDefault="00D45C69" w:rsidP="00B70691">
            <w:pPr>
              <w:shd w:val="clear" w:color="auto" w:fill="FFFFFF"/>
              <w:spacing w:line="269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D45C69" w:rsidRDefault="00D45C69" w:rsidP="00B70691">
            <w:pPr>
              <w:shd w:val="clear" w:color="auto" w:fill="FFFFFF"/>
              <w:spacing w:line="269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D45C69" w:rsidRDefault="00D45C69" w:rsidP="00B70691">
            <w:pPr>
              <w:shd w:val="clear" w:color="auto" w:fill="FFFFFF"/>
              <w:spacing w:line="269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D45C69" w:rsidRDefault="00D45C69" w:rsidP="00B70691">
            <w:pPr>
              <w:shd w:val="clear" w:color="auto" w:fill="FFFFFF"/>
              <w:spacing w:line="269" w:lineRule="exact"/>
              <w:ind w:right="307" w:hanging="10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69" w:lineRule="exact"/>
              <w:ind w:right="38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период. </w:t>
            </w:r>
          </w:p>
          <w:p w:rsidR="00565157" w:rsidRDefault="00565157">
            <w:pPr>
              <w:shd w:val="clear" w:color="auto" w:fill="FFFFFF"/>
              <w:spacing w:line="269" w:lineRule="exact"/>
              <w:ind w:right="38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B70691" w:rsidRDefault="00B70691">
            <w:pPr>
              <w:shd w:val="clear" w:color="auto" w:fill="FFFFFF"/>
              <w:spacing w:line="269" w:lineRule="exact"/>
              <w:ind w:right="38" w:hanging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 графику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муниципалитета</w:t>
            </w:r>
            <w:r w:rsidR="00565157">
              <w:rPr>
                <w:rFonts w:eastAsia="Times New Roman"/>
                <w:color w:val="000000"/>
                <w:spacing w:val="-3"/>
                <w:sz w:val="24"/>
                <w:szCs w:val="24"/>
              </w:rPr>
              <w:t>, в рамках возможного бюджетного финансирования</w:t>
            </w:r>
          </w:p>
        </w:tc>
      </w:tr>
      <w:tr w:rsidR="00B70691" w:rsidTr="00D45C69">
        <w:trPr>
          <w:gridBefore w:val="1"/>
          <w:wBefore w:w="10" w:type="dxa"/>
          <w:trHeight w:hRule="exact" w:val="3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  <w:rPr>
                <w:color w:val="000000"/>
                <w:sz w:val="26"/>
                <w:szCs w:val="26"/>
              </w:rPr>
            </w:pPr>
          </w:p>
          <w:p w:rsidR="00D45C69" w:rsidRDefault="00D45C69">
            <w:pPr>
              <w:shd w:val="clear" w:color="auto" w:fill="FFFFFF"/>
              <w:spacing w:line="256" w:lineRule="auto"/>
              <w:ind w:left="10"/>
            </w:pP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>
            <w:pPr>
              <w:shd w:val="clear" w:color="auto" w:fill="FFFFFF"/>
              <w:spacing w:line="274" w:lineRule="exact"/>
              <w:ind w:right="509" w:hanging="10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Оснащение столовых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образовательных организациях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современной мебелью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специализированной посудой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B70691" w:rsidRDefault="00B70691" w:rsidP="00B70691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0691" w:rsidRDefault="00B70691" w:rsidP="00B70691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B70691" w:rsidRDefault="00B70691" w:rsidP="00B70691">
            <w:pPr>
              <w:shd w:val="clear" w:color="auto" w:fill="FFFFFF"/>
              <w:spacing w:line="278" w:lineRule="exact"/>
              <w:ind w:right="312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157" w:rsidRDefault="00B70691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Весь отчетный период. </w:t>
            </w:r>
          </w:p>
          <w:p w:rsidR="00565157" w:rsidRDefault="00565157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B70691" w:rsidRDefault="00B70691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необходимости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соответствии с</w:t>
            </w:r>
          </w:p>
          <w:p w:rsidR="00752996" w:rsidRDefault="00752996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требованиями СанПиН</w:t>
            </w:r>
          </w:p>
          <w:p w:rsidR="00D45C69" w:rsidRDefault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рамках возможного бюджетного финансирования</w:t>
            </w:r>
          </w:p>
          <w:p w:rsidR="00D45C69" w:rsidRDefault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78" w:lineRule="exact"/>
              <w:ind w:right="101" w:hanging="14"/>
            </w:pPr>
          </w:p>
        </w:tc>
      </w:tr>
      <w:tr w:rsidR="00752996" w:rsidTr="00752996">
        <w:trPr>
          <w:gridBefore w:val="1"/>
          <w:wBefore w:w="10" w:type="dxa"/>
          <w:trHeight w:val="288"/>
        </w:trPr>
        <w:tc>
          <w:tcPr>
            <w:tcW w:w="10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Pr="00CE3AA7" w:rsidRDefault="00752996">
            <w:pPr>
              <w:shd w:val="clear" w:color="auto" w:fill="FFFFFF"/>
              <w:spacing w:line="256" w:lineRule="auto"/>
              <w:ind w:left="1027"/>
              <w:rPr>
                <w:b/>
              </w:rPr>
            </w:pPr>
            <w:r w:rsidRPr="00CE3AA7">
              <w:rPr>
                <w:rFonts w:eastAsia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Формирование культуры школьного питания, основ здорового образа жизни</w:t>
            </w:r>
          </w:p>
        </w:tc>
      </w:tr>
      <w:tr w:rsidR="00752996" w:rsidTr="00CE3AA7">
        <w:trPr>
          <w:gridBefore w:val="1"/>
          <w:wBefore w:w="10" w:type="dxa"/>
          <w:trHeight w:hRule="exact" w:val="20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56" w:lineRule="auto"/>
              <w:ind w:left="5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74" w:lineRule="exact"/>
              <w:ind w:right="547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муниципальной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рекламы школьного питания. Информационные буклеты по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пропаганде здорового питания</w:t>
            </w:r>
            <w:r w:rsidR="00CE3AA7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 w:rsidP="00752996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CE3AA7" w:rsidRDefault="00CE3AA7" w:rsidP="00CE3AA7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CE3AA7" w:rsidRDefault="00CE3AA7" w:rsidP="00CE3AA7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  <w:p w:rsidR="00752996" w:rsidRDefault="00752996">
            <w:pPr>
              <w:shd w:val="clear" w:color="auto" w:fill="FFFFFF"/>
              <w:spacing w:line="274" w:lineRule="exact"/>
              <w:ind w:right="355" w:firstLine="5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83" w:lineRule="exact"/>
              <w:ind w:right="322" w:firstLine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  <w:p w:rsidR="00D45C69" w:rsidRDefault="00D45C69" w:rsidP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D45C69" w:rsidRDefault="00D45C69">
            <w:pPr>
              <w:shd w:val="clear" w:color="auto" w:fill="FFFFFF"/>
              <w:spacing w:line="283" w:lineRule="exact"/>
              <w:ind w:right="322" w:firstLine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83" w:lineRule="exact"/>
              <w:ind w:right="322" w:firstLine="5"/>
            </w:pPr>
          </w:p>
        </w:tc>
      </w:tr>
      <w:tr w:rsidR="00752996" w:rsidTr="00752996">
        <w:trPr>
          <w:gridBefore w:val="1"/>
          <w:wBefore w:w="10" w:type="dxa"/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56" w:lineRule="auto"/>
              <w:ind w:left="2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74" w:lineRule="exact"/>
              <w:ind w:right="427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совещаний по проблемам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организации здорового питания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«Правильное питание: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современные решения»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 w:rsidP="00752996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752996" w:rsidRDefault="00752996">
            <w:pPr>
              <w:shd w:val="clear" w:color="auto" w:fill="FFFFFF"/>
              <w:spacing w:line="274" w:lineRule="exact"/>
              <w:ind w:right="350" w:hanging="5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74" w:lineRule="exact"/>
              <w:ind w:right="173" w:hanging="5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период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соответствии с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планами работы</w:t>
            </w:r>
          </w:p>
          <w:p w:rsidR="00D45C69" w:rsidRDefault="00D45C69" w:rsidP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D45C69" w:rsidRDefault="00D45C69">
            <w:pPr>
              <w:shd w:val="clear" w:color="auto" w:fill="FFFFFF"/>
              <w:spacing w:line="274" w:lineRule="exact"/>
              <w:ind w:right="173" w:hanging="5"/>
            </w:pPr>
          </w:p>
        </w:tc>
      </w:tr>
      <w:tr w:rsidR="00752996" w:rsidTr="00752996">
        <w:trPr>
          <w:gridBefore w:val="1"/>
          <w:wBefore w:w="10" w:type="dxa"/>
          <w:trHeight w:hRule="exact" w:val="13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56" w:lineRule="auto"/>
              <w:ind w:left="2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74" w:lineRule="exact"/>
              <w:ind w:right="230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Включение в вариативную часть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учебных планов образовательных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организаций курсов «Основы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здорового питания», «Час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здоровья», др.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3C" w:rsidRDefault="00687E3C" w:rsidP="00687E3C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752996" w:rsidRDefault="00687E3C" w:rsidP="00687E3C">
            <w:pPr>
              <w:shd w:val="clear" w:color="auto" w:fill="FFFFFF"/>
              <w:spacing w:line="269" w:lineRule="exact"/>
              <w:ind w:right="44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69" w:lineRule="exact"/>
              <w:ind w:right="259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период: июль </w:t>
            </w:r>
            <w:r w:rsidR="00D45C69">
              <w:rPr>
                <w:rFonts w:eastAsia="Times New Roman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август</w:t>
            </w:r>
          </w:p>
          <w:p w:rsidR="00D45C69" w:rsidRDefault="00D45C69" w:rsidP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D45C69" w:rsidRDefault="00D45C69">
            <w:pPr>
              <w:shd w:val="clear" w:color="auto" w:fill="FFFFFF"/>
              <w:spacing w:line="269" w:lineRule="exact"/>
              <w:ind w:right="259"/>
            </w:pPr>
          </w:p>
        </w:tc>
      </w:tr>
      <w:tr w:rsidR="00752996" w:rsidTr="00D45C69">
        <w:trPr>
          <w:gridBefore w:val="1"/>
          <w:wBefore w:w="10" w:type="dxa"/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56" w:lineRule="auto"/>
              <w:ind w:left="29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56" w:lineRule="auto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Проведение «Уроков здоровья»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3C" w:rsidRDefault="00687E3C" w:rsidP="00687E3C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752996" w:rsidRDefault="00687E3C" w:rsidP="00687E3C">
            <w:pPr>
              <w:shd w:val="clear" w:color="auto" w:fill="FFFFFF"/>
              <w:spacing w:line="278" w:lineRule="exact"/>
              <w:ind w:right="437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69" w:lineRule="exact"/>
              <w:ind w:right="21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Весь отчетный период в соответствии с планами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воспитательной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работы</w:t>
            </w:r>
            <w:r w:rsidR="006B7723">
              <w:rPr>
                <w:rFonts w:eastAsia="Times New Roman"/>
                <w:color w:val="000000"/>
                <w:sz w:val="24"/>
                <w:szCs w:val="24"/>
              </w:rPr>
              <w:t xml:space="preserve"> ОО</w:t>
            </w:r>
          </w:p>
          <w:p w:rsidR="00D45C69" w:rsidRDefault="00D45C69" w:rsidP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D45C69" w:rsidRDefault="00D45C69">
            <w:pPr>
              <w:shd w:val="clear" w:color="auto" w:fill="FFFFFF"/>
              <w:spacing w:line="269" w:lineRule="exact"/>
              <w:ind w:right="211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69" w:lineRule="exact"/>
              <w:ind w:right="211"/>
            </w:pPr>
          </w:p>
        </w:tc>
      </w:tr>
      <w:tr w:rsidR="00752996" w:rsidTr="00D45C69">
        <w:trPr>
          <w:gridBefore w:val="1"/>
          <w:wBefore w:w="10" w:type="dxa"/>
          <w:trHeight w:hRule="exact" w:val="1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56" w:lineRule="auto"/>
              <w:ind w:left="3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74" w:lineRule="exact"/>
              <w:ind w:right="643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тематических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общешкольных родительских собраний «Основы здорового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питания школьников», «Как правильно есть» и др.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64F" w:rsidRDefault="0059364F" w:rsidP="0059364F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752996" w:rsidRDefault="0059364F" w:rsidP="0059364F">
            <w:pPr>
              <w:shd w:val="clear" w:color="auto" w:fill="FFFFFF"/>
              <w:spacing w:line="278" w:lineRule="exact"/>
              <w:ind w:right="437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78" w:lineRule="exact"/>
              <w:ind w:right="173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Весь отчетный период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соответствии с планами работы</w:t>
            </w:r>
            <w:r w:rsidR="006B772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ОО</w:t>
            </w:r>
          </w:p>
          <w:p w:rsidR="00D45C69" w:rsidRDefault="00D45C69" w:rsidP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D45C69" w:rsidRDefault="00D45C69">
            <w:pPr>
              <w:shd w:val="clear" w:color="auto" w:fill="FFFFFF"/>
              <w:spacing w:line="278" w:lineRule="exact"/>
              <w:ind w:right="173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D45C69" w:rsidRDefault="00D45C69">
            <w:pPr>
              <w:shd w:val="clear" w:color="auto" w:fill="FFFFFF"/>
              <w:spacing w:line="278" w:lineRule="exact"/>
              <w:ind w:right="173" w:firstLine="5"/>
            </w:pPr>
          </w:p>
        </w:tc>
      </w:tr>
      <w:tr w:rsidR="00752996" w:rsidTr="00D45C69">
        <w:trPr>
          <w:gridBefore w:val="1"/>
          <w:wBefore w:w="10" w:type="dxa"/>
          <w:trHeight w:hRule="exact" w:val="2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56" w:lineRule="auto"/>
              <w:ind w:left="29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Проведение массовых мероприятий с детьми: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Дней правильного питания, Дней национальной кухни, Конкурсов детского рисунка,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поделок.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Выставок-продаж.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64F" w:rsidRDefault="0059364F" w:rsidP="0059364F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752996" w:rsidRDefault="0059364F" w:rsidP="0059364F">
            <w:pPr>
              <w:shd w:val="clear" w:color="auto" w:fill="FFFFFF"/>
              <w:spacing w:line="259" w:lineRule="exact"/>
              <w:ind w:right="44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74" w:lineRule="exact"/>
              <w:ind w:right="221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Весь отчетный период в соответствии с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планами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воспитательной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работы</w:t>
            </w:r>
            <w:r w:rsidR="0059364F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ОО</w:t>
            </w:r>
          </w:p>
          <w:p w:rsidR="00D45C69" w:rsidRDefault="00D45C69" w:rsidP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D45C69" w:rsidRDefault="00D45C69">
            <w:pPr>
              <w:shd w:val="clear" w:color="auto" w:fill="FFFFFF"/>
              <w:spacing w:line="274" w:lineRule="exact"/>
              <w:ind w:right="221"/>
            </w:pPr>
          </w:p>
        </w:tc>
      </w:tr>
      <w:tr w:rsidR="00752996" w:rsidTr="0059364F">
        <w:trPr>
          <w:gridBefore w:val="1"/>
          <w:wBefore w:w="10" w:type="dxa"/>
          <w:trHeight w:hRule="exact" w:val="2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56" w:lineRule="auto"/>
              <w:ind w:left="19"/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69" w:lineRule="exact"/>
              <w:ind w:right="235" w:hanging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Освещение работы по пропаганде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правильного, здорового питания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детей в СМИ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64F" w:rsidRDefault="0059364F" w:rsidP="0059364F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  <w:p w:rsidR="0059364F" w:rsidRDefault="0059364F" w:rsidP="0059364F">
            <w:pPr>
              <w:shd w:val="clear" w:color="auto" w:fill="FFFFFF"/>
              <w:spacing w:line="269" w:lineRule="exact"/>
              <w:ind w:left="5" w:right="154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9364F" w:rsidRDefault="0059364F" w:rsidP="0059364F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бюджетных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образовательных  организаций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Константиновского</w:t>
            </w:r>
          </w:p>
          <w:p w:rsidR="00752996" w:rsidRDefault="0059364F" w:rsidP="0059364F">
            <w:pPr>
              <w:shd w:val="clear" w:color="auto" w:fill="FFFFFF"/>
              <w:spacing w:line="274" w:lineRule="exact"/>
              <w:ind w:right="317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996" w:rsidRDefault="00752996">
            <w:pPr>
              <w:shd w:val="clear" w:color="auto" w:fill="FFFFFF"/>
              <w:spacing w:line="264" w:lineRule="exact"/>
              <w:ind w:right="341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Весь отчетный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период</w:t>
            </w:r>
          </w:p>
          <w:p w:rsidR="00D45C69" w:rsidRDefault="00D45C69" w:rsidP="00D45C69">
            <w:pPr>
              <w:shd w:val="clear" w:color="auto" w:fill="FFFFFF"/>
              <w:spacing w:line="278" w:lineRule="exact"/>
              <w:ind w:right="101" w:hanging="1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(2016-2020годы)</w:t>
            </w:r>
          </w:p>
          <w:p w:rsidR="00D45C69" w:rsidRDefault="00D45C69">
            <w:pPr>
              <w:shd w:val="clear" w:color="auto" w:fill="FFFFFF"/>
              <w:spacing w:line="264" w:lineRule="exact"/>
              <w:ind w:right="341" w:hanging="10"/>
            </w:pPr>
          </w:p>
        </w:tc>
      </w:tr>
    </w:tbl>
    <w:p w:rsidR="00752996" w:rsidRDefault="00752996" w:rsidP="00752996"/>
    <w:p w:rsidR="00B70691" w:rsidRDefault="00B70691" w:rsidP="00B70691"/>
    <w:p w:rsidR="007631C3" w:rsidRDefault="007631C3" w:rsidP="00B70691">
      <w:pPr>
        <w:shd w:val="clear" w:color="auto" w:fill="FFFFFF"/>
        <w:spacing w:line="317" w:lineRule="exact"/>
        <w:ind w:left="-284"/>
        <w:jc w:val="both"/>
      </w:pPr>
    </w:p>
    <w:sectPr w:rsidR="007631C3" w:rsidSect="00833187">
      <w:pgSz w:w="11906" w:h="16838"/>
      <w:pgMar w:top="107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54F"/>
    <w:multiLevelType w:val="singleLevel"/>
    <w:tmpl w:val="C0B0A104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2"/>
    <w:rsid w:val="000123A4"/>
    <w:rsid w:val="001038EE"/>
    <w:rsid w:val="00183209"/>
    <w:rsid w:val="00205126"/>
    <w:rsid w:val="0023137A"/>
    <w:rsid w:val="00277FF1"/>
    <w:rsid w:val="002A24F3"/>
    <w:rsid w:val="003B710A"/>
    <w:rsid w:val="003D7A86"/>
    <w:rsid w:val="004425DE"/>
    <w:rsid w:val="00472138"/>
    <w:rsid w:val="0049630A"/>
    <w:rsid w:val="00565157"/>
    <w:rsid w:val="0059364F"/>
    <w:rsid w:val="005A7526"/>
    <w:rsid w:val="005C4F5B"/>
    <w:rsid w:val="005F505F"/>
    <w:rsid w:val="00661ECC"/>
    <w:rsid w:val="00687E3C"/>
    <w:rsid w:val="00694389"/>
    <w:rsid w:val="006B7723"/>
    <w:rsid w:val="006C16EF"/>
    <w:rsid w:val="007064CB"/>
    <w:rsid w:val="00752996"/>
    <w:rsid w:val="007631C3"/>
    <w:rsid w:val="0077158C"/>
    <w:rsid w:val="007C3CEA"/>
    <w:rsid w:val="00833187"/>
    <w:rsid w:val="008D29FA"/>
    <w:rsid w:val="00965F0C"/>
    <w:rsid w:val="00994EC8"/>
    <w:rsid w:val="009A47E8"/>
    <w:rsid w:val="009B31BE"/>
    <w:rsid w:val="00A31C3A"/>
    <w:rsid w:val="00AC290F"/>
    <w:rsid w:val="00AD5002"/>
    <w:rsid w:val="00AF6737"/>
    <w:rsid w:val="00B57A8D"/>
    <w:rsid w:val="00B70691"/>
    <w:rsid w:val="00B971E1"/>
    <w:rsid w:val="00CB4C9C"/>
    <w:rsid w:val="00CE3AA7"/>
    <w:rsid w:val="00CE7F4C"/>
    <w:rsid w:val="00D45C69"/>
    <w:rsid w:val="00D7110E"/>
    <w:rsid w:val="00DB784E"/>
    <w:rsid w:val="00E52212"/>
    <w:rsid w:val="00E74592"/>
    <w:rsid w:val="00E84AEC"/>
    <w:rsid w:val="00F54075"/>
    <w:rsid w:val="00F91DC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A33D-F41C-4FBB-A1BF-271D9E1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A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F3AF-5D04-49A3-8E44-F02F8F17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Elena Yrevna</cp:lastModifiedBy>
  <cp:revision>48</cp:revision>
  <cp:lastPrinted>2016-02-16T10:31:00Z</cp:lastPrinted>
  <dcterms:created xsi:type="dcterms:W3CDTF">2016-01-22T06:44:00Z</dcterms:created>
  <dcterms:modified xsi:type="dcterms:W3CDTF">2016-02-17T07:07:00Z</dcterms:modified>
</cp:coreProperties>
</file>