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32" w:rsidRDefault="007B3E32" w:rsidP="007B3E32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sz w:val="36"/>
          <w:szCs w:val="36"/>
        </w:rPr>
        <w:t>Памятники школьного двора</w:t>
      </w:r>
      <w:r>
        <w:rPr>
          <w:b/>
          <w:bCs/>
          <w:color w:val="000000"/>
          <w:sz w:val="36"/>
          <w:szCs w:val="36"/>
        </w:rPr>
        <w:t xml:space="preserve"> </w:t>
      </w:r>
    </w:p>
    <w:p w:rsidR="00A92740" w:rsidRDefault="00A92740" w:rsidP="00A92740">
      <w:pPr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36"/>
          <w:szCs w:val="36"/>
        </w:rPr>
        <w:t xml:space="preserve"> </w:t>
      </w:r>
      <w:r w:rsidR="00DA26EA">
        <w:rPr>
          <w:b/>
          <w:bCs/>
          <w:color w:val="000000"/>
          <w:sz w:val="36"/>
          <w:szCs w:val="36"/>
        </w:rPr>
        <w:t xml:space="preserve">  </w:t>
      </w:r>
      <w:r w:rsidRPr="00A92740">
        <w:rPr>
          <w:bCs/>
          <w:color w:val="000000"/>
          <w:sz w:val="28"/>
          <w:szCs w:val="28"/>
        </w:rPr>
        <w:t>Старый школьный двор</w:t>
      </w:r>
      <w:r>
        <w:rPr>
          <w:bCs/>
          <w:color w:val="000000"/>
          <w:sz w:val="28"/>
          <w:szCs w:val="28"/>
        </w:rPr>
        <w:t xml:space="preserve"> Константиновской средне</w:t>
      </w:r>
      <w:r w:rsidR="00EC04C5">
        <w:rPr>
          <w:bCs/>
          <w:color w:val="000000"/>
          <w:sz w:val="28"/>
          <w:szCs w:val="28"/>
        </w:rPr>
        <w:t>й школы № 1 помнит  события 85 – летней давности.</w:t>
      </w:r>
    </w:p>
    <w:p w:rsidR="00EC04C5" w:rsidRDefault="00EC04C5" w:rsidP="00EC04C5">
      <w:pPr>
        <w:pStyle w:val="a3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Первым  памятником, </w:t>
      </w:r>
      <w:r w:rsidR="00DA26EA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установленным  в школьном дворе</w:t>
      </w:r>
      <w:r w:rsidR="00DA26EA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был памятник Владимиру Ильичу Ленину. Точную дату  возведения, история нам не сохранила, но в найденной нами</w:t>
      </w:r>
      <w:r>
        <w:rPr>
          <w:sz w:val="28"/>
          <w:szCs w:val="28"/>
        </w:rPr>
        <w:t xml:space="preserve">   книге   «В советской школе», изданной </w:t>
      </w:r>
      <w:proofErr w:type="spellStart"/>
      <w:r>
        <w:rPr>
          <w:sz w:val="28"/>
          <w:szCs w:val="28"/>
        </w:rPr>
        <w:t>РОСТИЗДАТом</w:t>
      </w:r>
      <w:proofErr w:type="spellEnd"/>
      <w:r>
        <w:rPr>
          <w:sz w:val="28"/>
          <w:szCs w:val="28"/>
        </w:rPr>
        <w:t xml:space="preserve">  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Ростове на/Дону в 1938 году говорится,  что памятник В.И. Ленину находится во дворе школы. Вот как написано в этой книге на странице 10:</w:t>
      </w:r>
    </w:p>
    <w:p w:rsidR="007B3E32" w:rsidRDefault="00EC04C5" w:rsidP="00EC04C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B3E32">
        <w:rPr>
          <w:sz w:val="28"/>
          <w:szCs w:val="28"/>
        </w:rPr>
        <w:t xml:space="preserve">    «В пришкольном садике на железобетонном постаменте высится фигура Ильича. Ленин указывает высоко поднятой рукой вдаль на счастливое, прекрасное, как цветущая юность будущее. Сейчас оно- уже настоящее. Дети любят это место. До занятий и в часы перемен у памятника Ленину всегда можно видеть шумные, говорливые группы школьников. В тенистую зелень садика ребята приходят поиграть, поделиться школьными новостями».</w:t>
      </w: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4124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32" w:rsidRDefault="007B3E32" w:rsidP="007B3E32">
      <w:pPr>
        <w:pStyle w:val="a3"/>
        <w:rPr>
          <w:sz w:val="28"/>
          <w:szCs w:val="28"/>
        </w:rPr>
      </w:pP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В июле 1942 года при  оккупации Константиновского района памятник </w:t>
      </w:r>
      <w:r w:rsidR="00EC04C5">
        <w:rPr>
          <w:sz w:val="28"/>
          <w:szCs w:val="28"/>
        </w:rPr>
        <w:t xml:space="preserve">  В.И. Ленину </w:t>
      </w:r>
      <w:r>
        <w:rPr>
          <w:sz w:val="28"/>
          <w:szCs w:val="28"/>
        </w:rPr>
        <w:t>был уничтожен немцами.</w:t>
      </w:r>
    </w:p>
    <w:p w:rsidR="007B3E32" w:rsidRDefault="007B3E32" w:rsidP="007B3E32">
      <w:pPr>
        <w:pStyle w:val="a3"/>
        <w:rPr>
          <w:sz w:val="28"/>
          <w:szCs w:val="28"/>
        </w:rPr>
      </w:pPr>
    </w:p>
    <w:p w:rsidR="007B3E32" w:rsidRDefault="007B3E32" w:rsidP="007B3E32">
      <w:pPr>
        <w:pStyle w:val="a3"/>
        <w:rPr>
          <w:sz w:val="28"/>
          <w:szCs w:val="28"/>
        </w:rPr>
      </w:pP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После войны в школьном дворе был пост</w:t>
      </w:r>
      <w:r w:rsidR="00EC04C5">
        <w:rPr>
          <w:sz w:val="28"/>
          <w:szCs w:val="28"/>
        </w:rPr>
        <w:t>авлен памятник   Иосифу Виссарионовичу  Сталину.</w:t>
      </w: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На фото – памятник в 1958 году, </w:t>
      </w:r>
      <w:r w:rsidR="00EC04C5">
        <w:rPr>
          <w:sz w:val="28"/>
          <w:szCs w:val="28"/>
        </w:rPr>
        <w:t xml:space="preserve">который был демонтирован в  начале </w:t>
      </w:r>
      <w:r>
        <w:rPr>
          <w:sz w:val="28"/>
          <w:szCs w:val="28"/>
        </w:rPr>
        <w:t xml:space="preserve"> 60-х годов.</w:t>
      </w:r>
    </w:p>
    <w:p w:rsidR="00C61030" w:rsidRDefault="00C61030" w:rsidP="007B3E32">
      <w:pPr>
        <w:pStyle w:val="a3"/>
        <w:rPr>
          <w:sz w:val="28"/>
          <w:szCs w:val="28"/>
        </w:rPr>
      </w:pP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8075" cy="50101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C5" w:rsidRDefault="00EC04C5" w:rsidP="007B3E32">
      <w:pPr>
        <w:pStyle w:val="a3"/>
        <w:rPr>
          <w:sz w:val="28"/>
          <w:szCs w:val="28"/>
        </w:rPr>
      </w:pPr>
    </w:p>
    <w:p w:rsidR="00EC04C5" w:rsidRPr="00EC04C5" w:rsidRDefault="00EC04C5" w:rsidP="007B3E32">
      <w:pPr>
        <w:pStyle w:val="a3"/>
        <w:rPr>
          <w:b/>
          <w:sz w:val="28"/>
          <w:szCs w:val="28"/>
        </w:rPr>
      </w:pPr>
    </w:p>
    <w:p w:rsidR="00EC04C5" w:rsidRDefault="00EC04C5" w:rsidP="00EC04C5">
      <w:pPr>
        <w:pStyle w:val="a3"/>
        <w:rPr>
          <w:sz w:val="28"/>
          <w:szCs w:val="28"/>
        </w:rPr>
      </w:pPr>
      <w:r w:rsidRPr="00EC04C5">
        <w:rPr>
          <w:b/>
          <w:sz w:val="28"/>
          <w:szCs w:val="28"/>
        </w:rPr>
        <w:t>В   1966 году</w:t>
      </w:r>
      <w:r>
        <w:rPr>
          <w:sz w:val="28"/>
          <w:szCs w:val="28"/>
        </w:rPr>
        <w:t xml:space="preserve"> во дворе школы был  установлен обелиск,</w:t>
      </w:r>
    </w:p>
    <w:p w:rsidR="00EC04C5" w:rsidRDefault="00EC04C5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в</w:t>
      </w:r>
      <w:r w:rsidR="007B3E32">
        <w:rPr>
          <w:sz w:val="28"/>
          <w:szCs w:val="28"/>
        </w:rPr>
        <w:t xml:space="preserve"> честь выпускников Констант</w:t>
      </w:r>
      <w:r>
        <w:rPr>
          <w:sz w:val="28"/>
          <w:szCs w:val="28"/>
        </w:rPr>
        <w:t xml:space="preserve">иновской средней школы, погибших </w:t>
      </w:r>
      <w:r w:rsidR="007B3E32">
        <w:rPr>
          <w:sz w:val="28"/>
          <w:szCs w:val="28"/>
        </w:rPr>
        <w:t xml:space="preserve"> в годы Великой Отечественной войны</w:t>
      </w:r>
      <w:r>
        <w:rPr>
          <w:sz w:val="28"/>
          <w:szCs w:val="28"/>
        </w:rPr>
        <w:t>.</w:t>
      </w: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Согласно</w:t>
      </w:r>
      <w:r w:rsidR="00EC04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справки</w:t>
      </w:r>
      <w:proofErr w:type="gramEnd"/>
      <w:r w:rsidR="00EC04C5">
        <w:rPr>
          <w:sz w:val="28"/>
          <w:szCs w:val="28"/>
        </w:rPr>
        <w:t>,</w:t>
      </w:r>
      <w:r>
        <w:rPr>
          <w:sz w:val="28"/>
          <w:szCs w:val="28"/>
        </w:rPr>
        <w:t xml:space="preserve"> от октября 1973 года, составленной Константиновским Советом депутатов трудящихся говорится: </w:t>
      </w:r>
    </w:p>
    <w:p w:rsidR="007B3E32" w:rsidRDefault="007B3E32" w:rsidP="007B3E32">
      <w:pPr>
        <w:pStyle w:val="a3"/>
        <w:rPr>
          <w:sz w:val="28"/>
          <w:szCs w:val="28"/>
        </w:rPr>
      </w:pP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«Памятник установлен по инициативе преподавателей и школьного комитета комсомола. (Решение общего собрания, протокол №9 от 17 февраля 1966 года).</w:t>
      </w: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>Авторы группа преподавателей.</w:t>
      </w: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>Обелиск представляет собой: стреловидный шпиль из кирпича высотой 2 метра, установленный на кирпичном постаменте, высотой 1 метр.</w:t>
      </w: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Постамент представляет собой форму прямоугольника размером: 0,8Х2метра.</w:t>
      </w: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>Стреловидный шпиль и постамент оштукатурен цементом и окрашен известью.</w:t>
      </w: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закрепленном железном листе надпись:</w:t>
      </w:r>
    </w:p>
    <w:p w:rsidR="007B3E32" w:rsidRDefault="007B3E32" w:rsidP="007B3E32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«Выпускникам школы,</w:t>
      </w:r>
    </w:p>
    <w:p w:rsidR="007B3E32" w:rsidRDefault="007B3E32" w:rsidP="007B3E32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погибшим в годы Великой Отечественной войны</w:t>
      </w:r>
    </w:p>
    <w:p w:rsidR="007B3E32" w:rsidRDefault="007B3E32" w:rsidP="007B3E32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1941-1945 г.г.</w:t>
      </w:r>
    </w:p>
    <w:p w:rsidR="007B3E32" w:rsidRDefault="007B3E32" w:rsidP="007B3E32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Мальчишки, мальчишки</w:t>
      </w:r>
    </w:p>
    <w:p w:rsidR="007B3E32" w:rsidRDefault="007B3E32" w:rsidP="007B3E32">
      <w:pPr>
        <w:pStyle w:val="a3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Страну заслонили собой</w:t>
      </w:r>
      <w:r>
        <w:rPr>
          <w:sz w:val="28"/>
          <w:szCs w:val="28"/>
        </w:rPr>
        <w:t>».</w:t>
      </w:r>
    </w:p>
    <w:p w:rsidR="007B3E32" w:rsidRDefault="007B3E32" w:rsidP="007B3E32">
      <w:pPr>
        <w:pStyle w:val="a3"/>
        <w:jc w:val="center"/>
        <w:rPr>
          <w:sz w:val="28"/>
          <w:szCs w:val="28"/>
        </w:rPr>
      </w:pPr>
    </w:p>
    <w:p w:rsidR="007B3E32" w:rsidRDefault="007B3E32" w:rsidP="007B3E3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Обелиск огорожен деревянной оградой и обсажен зелеными насаждениями (кустарником) и разбиты цветники».</w:t>
      </w:r>
    </w:p>
    <w:p w:rsidR="007B3E32" w:rsidRDefault="007B3E32" w:rsidP="007B3E32">
      <w:pPr>
        <w:pStyle w:val="a3"/>
        <w:rPr>
          <w:sz w:val="28"/>
          <w:szCs w:val="28"/>
        </w:rPr>
      </w:pPr>
    </w:p>
    <w:p w:rsidR="007B3E32" w:rsidRDefault="007B3E32" w:rsidP="007B3E32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375" cy="3924300"/>
            <wp:effectExtent l="19050" t="0" r="9525" b="0"/>
            <wp:docPr id="3" name="Рисунок 3" descr="памятник вып.1941 (1965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амятник вып.1941 (1965г.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03" w:rsidRDefault="00DE6C03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proofErr w:type="gramStart"/>
      <w:r>
        <w:rPr>
          <w:sz w:val="28"/>
          <w:szCs w:val="28"/>
        </w:rPr>
        <w:t>Возле</w:t>
      </w:r>
      <w:proofErr w:type="gramEnd"/>
      <w:r>
        <w:rPr>
          <w:sz w:val="28"/>
          <w:szCs w:val="28"/>
        </w:rPr>
        <w:t xml:space="preserve">   посадили </w:t>
      </w:r>
      <w:proofErr w:type="gramStart"/>
      <w:r>
        <w:rPr>
          <w:sz w:val="28"/>
          <w:szCs w:val="28"/>
        </w:rPr>
        <w:t>тополиную</w:t>
      </w:r>
      <w:proofErr w:type="gramEnd"/>
      <w:r>
        <w:rPr>
          <w:sz w:val="28"/>
          <w:szCs w:val="28"/>
        </w:rPr>
        <w:t xml:space="preserve"> аллею, сколько погибших выпускников – столько и деревьев. 9 мая у каждого тополя в почетном карау</w:t>
      </w:r>
      <w:r w:rsidR="005A1AF2">
        <w:rPr>
          <w:sz w:val="28"/>
          <w:szCs w:val="28"/>
        </w:rPr>
        <w:t>ле  ежегодно  обязательно стоял</w:t>
      </w:r>
      <w:r>
        <w:rPr>
          <w:sz w:val="28"/>
          <w:szCs w:val="28"/>
        </w:rPr>
        <w:t xml:space="preserve">, как часовой, ученик школы.  Вот их имена: </w:t>
      </w:r>
    </w:p>
    <w:p w:rsidR="00DE6C03" w:rsidRPr="00747C95" w:rsidRDefault="00DE6C03" w:rsidP="007B3E32">
      <w:pPr>
        <w:pStyle w:val="a3"/>
        <w:rPr>
          <w:b/>
          <w:sz w:val="28"/>
          <w:szCs w:val="28"/>
        </w:rPr>
      </w:pPr>
      <w:proofErr w:type="spellStart"/>
      <w:r w:rsidRPr="00747C95">
        <w:rPr>
          <w:b/>
          <w:sz w:val="28"/>
          <w:szCs w:val="28"/>
        </w:rPr>
        <w:t>Абраменко</w:t>
      </w:r>
      <w:proofErr w:type="spellEnd"/>
      <w:r w:rsidRPr="00747C95">
        <w:rPr>
          <w:b/>
          <w:sz w:val="28"/>
          <w:szCs w:val="28"/>
        </w:rPr>
        <w:t xml:space="preserve"> Б., </w:t>
      </w:r>
      <w:proofErr w:type="spellStart"/>
      <w:r w:rsidRPr="00747C95">
        <w:rPr>
          <w:b/>
          <w:sz w:val="28"/>
          <w:szCs w:val="28"/>
        </w:rPr>
        <w:t>Войнов</w:t>
      </w:r>
      <w:proofErr w:type="spellEnd"/>
      <w:r w:rsidRPr="00747C95">
        <w:rPr>
          <w:b/>
          <w:sz w:val="28"/>
          <w:szCs w:val="28"/>
        </w:rPr>
        <w:t xml:space="preserve"> А., </w:t>
      </w:r>
      <w:proofErr w:type="spellStart"/>
      <w:r w:rsidRPr="00747C95">
        <w:rPr>
          <w:b/>
          <w:sz w:val="28"/>
          <w:szCs w:val="28"/>
        </w:rPr>
        <w:t>Гвоздецкий</w:t>
      </w:r>
      <w:proofErr w:type="spellEnd"/>
      <w:r w:rsidRPr="00747C95">
        <w:rPr>
          <w:b/>
          <w:sz w:val="28"/>
          <w:szCs w:val="28"/>
        </w:rPr>
        <w:t xml:space="preserve"> А., Гудков С., </w:t>
      </w:r>
      <w:proofErr w:type="spellStart"/>
      <w:r w:rsidRPr="00747C95">
        <w:rPr>
          <w:b/>
          <w:sz w:val="28"/>
          <w:szCs w:val="28"/>
        </w:rPr>
        <w:t>Желтов</w:t>
      </w:r>
      <w:proofErr w:type="spellEnd"/>
      <w:r w:rsidRPr="00747C95">
        <w:rPr>
          <w:b/>
          <w:sz w:val="28"/>
          <w:szCs w:val="28"/>
        </w:rPr>
        <w:t xml:space="preserve"> Н.,  Зимин М., Калмыков </w:t>
      </w:r>
      <w:proofErr w:type="spellStart"/>
      <w:r w:rsidRPr="00747C95">
        <w:rPr>
          <w:b/>
          <w:sz w:val="28"/>
          <w:szCs w:val="28"/>
        </w:rPr>
        <w:t>А.,Комиссаров</w:t>
      </w:r>
      <w:proofErr w:type="spellEnd"/>
      <w:r w:rsidRPr="00747C95">
        <w:rPr>
          <w:b/>
          <w:sz w:val="28"/>
          <w:szCs w:val="28"/>
        </w:rPr>
        <w:t xml:space="preserve"> Б., Кузнецов В., Кузнецов Л., Матвеев Н., Осипов В.,  Орехов Б.,  </w:t>
      </w:r>
      <w:proofErr w:type="spellStart"/>
      <w:r w:rsidRPr="00747C95">
        <w:rPr>
          <w:b/>
          <w:sz w:val="28"/>
          <w:szCs w:val="28"/>
        </w:rPr>
        <w:t>Перфилов</w:t>
      </w:r>
      <w:proofErr w:type="spellEnd"/>
      <w:r w:rsidRPr="00747C95">
        <w:rPr>
          <w:b/>
          <w:sz w:val="28"/>
          <w:szCs w:val="28"/>
        </w:rPr>
        <w:t xml:space="preserve"> В., Попов  В.,  </w:t>
      </w:r>
      <w:proofErr w:type="spellStart"/>
      <w:r w:rsidRPr="00747C95">
        <w:rPr>
          <w:b/>
          <w:sz w:val="28"/>
          <w:szCs w:val="28"/>
        </w:rPr>
        <w:t>Сергунин</w:t>
      </w:r>
      <w:proofErr w:type="spellEnd"/>
      <w:r w:rsidRPr="00747C95">
        <w:rPr>
          <w:b/>
          <w:sz w:val="28"/>
          <w:szCs w:val="28"/>
        </w:rPr>
        <w:t xml:space="preserve"> В., Сиволобов</w:t>
      </w:r>
      <w:r w:rsidR="00747C95" w:rsidRPr="00747C95">
        <w:rPr>
          <w:b/>
          <w:sz w:val="28"/>
          <w:szCs w:val="28"/>
        </w:rPr>
        <w:t xml:space="preserve"> Ф.,  Смирнов В., Стариков А.</w:t>
      </w:r>
    </w:p>
    <w:p w:rsidR="007B3E32" w:rsidRDefault="007B3E32" w:rsidP="007B3E32">
      <w:pPr>
        <w:pStyle w:val="a3"/>
        <w:rPr>
          <w:sz w:val="28"/>
          <w:szCs w:val="28"/>
        </w:rPr>
      </w:pPr>
    </w:p>
    <w:p w:rsidR="001763D4" w:rsidRDefault="0097194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Памятник  выпускникам был создан   методом народной стройки.</w:t>
      </w:r>
    </w:p>
    <w:p w:rsidR="00971942" w:rsidRDefault="0097194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>Ученики школы собирали металлолом и макулатуру, чтобы поставить этот памятник. Свой вклад внесли  учителя, власти и некоторые организации.</w:t>
      </w:r>
    </w:p>
    <w:p w:rsidR="00971942" w:rsidRDefault="00971942" w:rsidP="007B3E32">
      <w:pPr>
        <w:pStyle w:val="a3"/>
        <w:rPr>
          <w:sz w:val="28"/>
          <w:szCs w:val="28"/>
        </w:rPr>
      </w:pPr>
    </w:p>
    <w:p w:rsidR="005C1EA6" w:rsidRDefault="001763D4" w:rsidP="007B3E3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71942">
        <w:rPr>
          <w:b/>
          <w:sz w:val="28"/>
          <w:szCs w:val="28"/>
        </w:rPr>
        <w:t xml:space="preserve">В   начале  2001 </w:t>
      </w:r>
      <w:r w:rsidRPr="001763D4">
        <w:rPr>
          <w:b/>
          <w:sz w:val="28"/>
          <w:szCs w:val="28"/>
        </w:rPr>
        <w:t xml:space="preserve">  год</w:t>
      </w:r>
      <w:r w:rsidR="00971942">
        <w:rPr>
          <w:b/>
          <w:sz w:val="28"/>
          <w:szCs w:val="28"/>
        </w:rPr>
        <w:t>а,</w:t>
      </w:r>
      <w:r>
        <w:rPr>
          <w:sz w:val="28"/>
          <w:szCs w:val="28"/>
        </w:rPr>
        <w:t xml:space="preserve">  остро обсуждался вопрос  Администрацией Константиновского района  и  администрацией школы </w:t>
      </w:r>
      <w:r w:rsidR="00747C9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о  реконструкции  обветшавшего старого обелиска. </w:t>
      </w:r>
    </w:p>
    <w:p w:rsidR="001763D4" w:rsidRDefault="005C1EA6" w:rsidP="007B3E3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47C95">
        <w:rPr>
          <w:b/>
          <w:sz w:val="28"/>
          <w:szCs w:val="28"/>
        </w:rPr>
        <w:t xml:space="preserve"> Для этого</w:t>
      </w:r>
      <w:r>
        <w:rPr>
          <w:b/>
          <w:sz w:val="28"/>
          <w:szCs w:val="28"/>
        </w:rPr>
        <w:t xml:space="preserve"> </w:t>
      </w:r>
      <w:r w:rsidR="001D103B">
        <w:rPr>
          <w:sz w:val="28"/>
          <w:szCs w:val="28"/>
        </w:rPr>
        <w:t>б</w:t>
      </w:r>
      <w:r w:rsidR="00374BB4">
        <w:rPr>
          <w:sz w:val="28"/>
          <w:szCs w:val="28"/>
        </w:rPr>
        <w:t>ыл создан оргкомитет</w:t>
      </w:r>
      <w:r w:rsidR="001763D4">
        <w:rPr>
          <w:sz w:val="28"/>
          <w:szCs w:val="28"/>
        </w:rPr>
        <w:t>, где рассматривались эскизы нового памятника.</w:t>
      </w:r>
    </w:p>
    <w:p w:rsidR="00DE6C03" w:rsidRDefault="005C1EA6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763D4">
        <w:rPr>
          <w:sz w:val="28"/>
          <w:szCs w:val="28"/>
        </w:rPr>
        <w:t>Оргкомитет вынес решение</w:t>
      </w:r>
      <w:proofErr w:type="gramStart"/>
      <w:r w:rsidR="001763D4">
        <w:rPr>
          <w:sz w:val="28"/>
          <w:szCs w:val="28"/>
        </w:rPr>
        <w:t xml:space="preserve"> :</w:t>
      </w:r>
      <w:proofErr w:type="gramEnd"/>
      <w:r w:rsidR="001763D4">
        <w:rPr>
          <w:sz w:val="28"/>
          <w:szCs w:val="28"/>
        </w:rPr>
        <w:t xml:space="preserve"> памятник  должен быть не только сохранен на территории бывшего школьного двора, но и заменен на новый,  чтобы благодарные потом</w:t>
      </w:r>
      <w:r w:rsidR="005A1AF2">
        <w:rPr>
          <w:sz w:val="28"/>
          <w:szCs w:val="28"/>
        </w:rPr>
        <w:t>ки  могли прийти  на это место</w:t>
      </w:r>
      <w:r w:rsidR="001763D4">
        <w:rPr>
          <w:sz w:val="28"/>
          <w:szCs w:val="28"/>
        </w:rPr>
        <w:t>, вспомнить об ушедших на фронт и погибших, почтить память героев – выпускников.</w:t>
      </w:r>
    </w:p>
    <w:p w:rsidR="001763D4" w:rsidRDefault="00DE6C03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C0218">
        <w:rPr>
          <w:sz w:val="28"/>
          <w:szCs w:val="28"/>
        </w:rPr>
        <w:t xml:space="preserve"> Свои эскизы памятника представили</w:t>
      </w:r>
      <w:r w:rsidR="00971942">
        <w:rPr>
          <w:sz w:val="28"/>
          <w:szCs w:val="28"/>
        </w:rPr>
        <w:t xml:space="preserve"> молодые архитекторы из о</w:t>
      </w:r>
      <w:r w:rsidR="005A1AF2">
        <w:rPr>
          <w:sz w:val="28"/>
          <w:szCs w:val="28"/>
        </w:rPr>
        <w:t>бластного художественного фонда</w:t>
      </w:r>
      <w:r w:rsidR="00971942">
        <w:rPr>
          <w:sz w:val="28"/>
          <w:szCs w:val="28"/>
        </w:rPr>
        <w:t>:</w:t>
      </w:r>
      <w:r w:rsidR="008C0218">
        <w:rPr>
          <w:sz w:val="28"/>
          <w:szCs w:val="28"/>
        </w:rPr>
        <w:t xml:space="preserve"> В.В. Костоломов и М.Н. </w:t>
      </w:r>
      <w:proofErr w:type="spellStart"/>
      <w:r w:rsidR="008C0218">
        <w:rPr>
          <w:sz w:val="28"/>
          <w:szCs w:val="28"/>
        </w:rPr>
        <w:t>Чекрышев</w:t>
      </w:r>
      <w:proofErr w:type="spellEnd"/>
      <w:r w:rsidR="008C0218">
        <w:rPr>
          <w:sz w:val="28"/>
          <w:szCs w:val="28"/>
        </w:rPr>
        <w:t>.</w:t>
      </w:r>
      <w:r w:rsidR="00971942">
        <w:rPr>
          <w:sz w:val="28"/>
          <w:szCs w:val="28"/>
        </w:rPr>
        <w:t xml:space="preserve"> Они предложили несколько вариантов</w:t>
      </w:r>
      <w:r w:rsidR="005A1AF2">
        <w:rPr>
          <w:sz w:val="28"/>
          <w:szCs w:val="28"/>
        </w:rPr>
        <w:t xml:space="preserve"> эскизов</w:t>
      </w:r>
      <w:r w:rsidR="00971942">
        <w:rPr>
          <w:sz w:val="28"/>
          <w:szCs w:val="28"/>
        </w:rPr>
        <w:t>.</w:t>
      </w:r>
    </w:p>
    <w:p w:rsidR="005C1EA6" w:rsidRDefault="00374BB4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Ветеран</w:t>
      </w:r>
      <w:r w:rsidR="00971942">
        <w:rPr>
          <w:sz w:val="28"/>
          <w:szCs w:val="28"/>
        </w:rPr>
        <w:t>ы</w:t>
      </w:r>
      <w:r>
        <w:rPr>
          <w:sz w:val="28"/>
          <w:szCs w:val="28"/>
        </w:rPr>
        <w:t>,</w:t>
      </w:r>
      <w:r w:rsidR="005C1EA6">
        <w:rPr>
          <w:sz w:val="28"/>
          <w:szCs w:val="28"/>
        </w:rPr>
        <w:t xml:space="preserve"> бывшие выпускники, работники КСШ № 1 остановились на традиционном  варианте облика обелиска, </w:t>
      </w:r>
      <w:r w:rsidR="00971942">
        <w:rPr>
          <w:sz w:val="28"/>
          <w:szCs w:val="28"/>
        </w:rPr>
        <w:t xml:space="preserve"> очертание которого помнит не одно поколение </w:t>
      </w:r>
      <w:proofErr w:type="spellStart"/>
      <w:r w:rsidR="00971942">
        <w:rPr>
          <w:sz w:val="28"/>
          <w:szCs w:val="28"/>
        </w:rPr>
        <w:t>константиновцев</w:t>
      </w:r>
      <w:proofErr w:type="spellEnd"/>
      <w:r w:rsidR="00971942">
        <w:rPr>
          <w:sz w:val="28"/>
          <w:szCs w:val="28"/>
        </w:rPr>
        <w:t>.</w:t>
      </w:r>
      <w:r w:rsidR="00DE6C03">
        <w:rPr>
          <w:sz w:val="28"/>
          <w:szCs w:val="28"/>
        </w:rPr>
        <w:t xml:space="preserve"> </w:t>
      </w:r>
      <w:r w:rsidR="005C1EA6">
        <w:rPr>
          <w:sz w:val="28"/>
          <w:szCs w:val="28"/>
        </w:rPr>
        <w:t xml:space="preserve"> Объяснив, что это для них святое, это памя</w:t>
      </w:r>
      <w:r>
        <w:rPr>
          <w:sz w:val="28"/>
          <w:szCs w:val="28"/>
        </w:rPr>
        <w:t>ть</w:t>
      </w:r>
      <w:r w:rsidR="005C1EA6">
        <w:rPr>
          <w:sz w:val="28"/>
          <w:szCs w:val="28"/>
        </w:rPr>
        <w:t>, это воспоминания о прошлом. Это не просто памятник – это история.</w:t>
      </w:r>
    </w:p>
    <w:p w:rsidR="005A1AF2" w:rsidRDefault="005A1AF2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В год</w:t>
      </w:r>
      <w:r w:rsidR="005D38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70-летия образования Константиновской средней школы № 1,  2004 году</w:t>
      </w:r>
      <w:r w:rsidR="00984A13">
        <w:rPr>
          <w:sz w:val="28"/>
          <w:szCs w:val="28"/>
        </w:rPr>
        <w:t>,</w:t>
      </w:r>
      <w:r>
        <w:rPr>
          <w:sz w:val="28"/>
          <w:szCs w:val="28"/>
        </w:rPr>
        <w:t xml:space="preserve"> состоялось торжественное открытие </w:t>
      </w:r>
      <w:proofErr w:type="gramStart"/>
      <w:r>
        <w:rPr>
          <w:sz w:val="28"/>
          <w:szCs w:val="28"/>
        </w:rPr>
        <w:t>памятника «Мальчишки</w:t>
      </w:r>
      <w:proofErr w:type="gramEnd"/>
      <w:r>
        <w:rPr>
          <w:sz w:val="28"/>
          <w:szCs w:val="28"/>
        </w:rPr>
        <w:t>, мальчишки страну заслонили собой»</w:t>
      </w:r>
      <w:r w:rsidR="005D3830">
        <w:rPr>
          <w:sz w:val="28"/>
          <w:szCs w:val="28"/>
        </w:rPr>
        <w:t>,</w:t>
      </w:r>
      <w:r w:rsidR="00984A13">
        <w:rPr>
          <w:sz w:val="28"/>
          <w:szCs w:val="28"/>
        </w:rPr>
        <w:t xml:space="preserve"> </w:t>
      </w:r>
      <w:r w:rsidR="005D3830">
        <w:rPr>
          <w:sz w:val="28"/>
          <w:szCs w:val="28"/>
        </w:rPr>
        <w:t>установленного в школьном дворе, который ныне преобразован в городскую зону отдыха.</w:t>
      </w:r>
      <w:r w:rsidR="00D07663">
        <w:rPr>
          <w:sz w:val="28"/>
          <w:szCs w:val="28"/>
        </w:rPr>
        <w:t xml:space="preserve"> Площадь нового памятника 8,4 кв. метра, высота -6 метров; </w:t>
      </w:r>
      <w:r w:rsidR="00D07663">
        <w:rPr>
          <w:sz w:val="28"/>
          <w:szCs w:val="28"/>
        </w:rPr>
        <w:lastRenderedPageBreak/>
        <w:t xml:space="preserve">место расположения объекта ул. Красноармейская,47. </w:t>
      </w:r>
      <w:r w:rsidR="00984A13">
        <w:rPr>
          <w:sz w:val="28"/>
          <w:szCs w:val="28"/>
        </w:rPr>
        <w:t xml:space="preserve"> </w:t>
      </w:r>
      <w:proofErr w:type="gramStart"/>
      <w:r w:rsidR="00984A13">
        <w:rPr>
          <w:sz w:val="28"/>
          <w:szCs w:val="28"/>
        </w:rPr>
        <w:t>Н</w:t>
      </w:r>
      <w:proofErr w:type="gramEnd"/>
      <w:r w:rsidR="00984A13">
        <w:rPr>
          <w:sz w:val="28"/>
          <w:szCs w:val="28"/>
        </w:rPr>
        <w:t xml:space="preserve">а открытии присутствовали ветераны войны и труда, учителя школы, выпускники, старшеклассники,  представители районной Администрации и  организаций города. На митинге выступили ветераны война участники войны выпускники школы С. </w:t>
      </w:r>
      <w:proofErr w:type="gramStart"/>
      <w:r w:rsidR="00984A13">
        <w:rPr>
          <w:sz w:val="28"/>
          <w:szCs w:val="28"/>
        </w:rPr>
        <w:t>Романовский</w:t>
      </w:r>
      <w:proofErr w:type="gramEnd"/>
      <w:r w:rsidR="00984A13">
        <w:rPr>
          <w:sz w:val="28"/>
          <w:szCs w:val="28"/>
        </w:rPr>
        <w:t xml:space="preserve"> и В. Мельникова. Память о тех, кто погиб на фронтах Великой Отечественной, должна быть вечной – эта мысль в выступлениях проходила красной мыслью.</w:t>
      </w:r>
    </w:p>
    <w:p w:rsidR="00984A13" w:rsidRDefault="00984A13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Поддерживая </w:t>
      </w:r>
      <w:proofErr w:type="gramStart"/>
      <w:r>
        <w:rPr>
          <w:sz w:val="28"/>
          <w:szCs w:val="28"/>
        </w:rPr>
        <w:t>традицию</w:t>
      </w:r>
      <w:proofErr w:type="gramEnd"/>
      <w:r>
        <w:rPr>
          <w:sz w:val="28"/>
          <w:szCs w:val="28"/>
        </w:rPr>
        <w:t xml:space="preserve"> выпускники школы 2016 года вновь посадили  деревья в</w:t>
      </w:r>
      <w:r w:rsidR="001D103B">
        <w:rPr>
          <w:sz w:val="28"/>
          <w:szCs w:val="28"/>
        </w:rPr>
        <w:t xml:space="preserve"> старом </w:t>
      </w:r>
      <w:r>
        <w:rPr>
          <w:sz w:val="28"/>
          <w:szCs w:val="28"/>
        </w:rPr>
        <w:t xml:space="preserve"> школьном дворе возле памятника</w:t>
      </w:r>
      <w:r w:rsidR="001D103B">
        <w:rPr>
          <w:sz w:val="28"/>
          <w:szCs w:val="28"/>
        </w:rPr>
        <w:t>.</w:t>
      </w:r>
    </w:p>
    <w:p w:rsidR="005C1EA6" w:rsidRDefault="005C1EA6" w:rsidP="007B3E32">
      <w:pPr>
        <w:pStyle w:val="a3"/>
        <w:rPr>
          <w:sz w:val="28"/>
          <w:szCs w:val="28"/>
        </w:rPr>
      </w:pPr>
    </w:p>
    <w:p w:rsidR="007B3E32" w:rsidRDefault="007B3E32" w:rsidP="007B3E32">
      <w:pPr>
        <w:pStyle w:val="a3"/>
        <w:rPr>
          <w:sz w:val="28"/>
          <w:szCs w:val="28"/>
        </w:rPr>
      </w:pPr>
      <w:r w:rsidRPr="008567DE">
        <w:rPr>
          <w:sz w:val="28"/>
          <w:szCs w:val="28"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638603851" r:id="rId8"/>
        </w:object>
      </w:r>
    </w:p>
    <w:p w:rsidR="00C61030" w:rsidRDefault="00C61030" w:rsidP="007B3E32">
      <w:pPr>
        <w:pStyle w:val="a3"/>
        <w:rPr>
          <w:sz w:val="28"/>
          <w:szCs w:val="28"/>
        </w:rPr>
      </w:pPr>
    </w:p>
    <w:p w:rsidR="00C61030" w:rsidRDefault="00C61030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07663">
        <w:rPr>
          <w:sz w:val="28"/>
          <w:szCs w:val="28"/>
        </w:rPr>
        <w:t xml:space="preserve"> Согласно Решения Собрания депутатов Константиновского городского поселения  № 22 от</w:t>
      </w:r>
      <w:r>
        <w:rPr>
          <w:sz w:val="28"/>
          <w:szCs w:val="28"/>
        </w:rPr>
        <w:t xml:space="preserve"> 17 июня 2011 года Администрацией</w:t>
      </w:r>
      <w:r w:rsidR="00D07663">
        <w:rPr>
          <w:sz w:val="28"/>
          <w:szCs w:val="28"/>
        </w:rPr>
        <w:t xml:space="preserve"> Константиновского городского поселения начала проводиться процедура  принятия в муниципальную собственность бесхозяйственного недвижимого имущества</w:t>
      </w:r>
      <w:proofErr w:type="gramStart"/>
      <w:r w:rsidR="00D07663">
        <w:rPr>
          <w:sz w:val="28"/>
          <w:szCs w:val="28"/>
        </w:rPr>
        <w:t xml:space="preserve"> :</w:t>
      </w:r>
      <w:proofErr w:type="gramEnd"/>
      <w:r w:rsidR="00D07663">
        <w:rPr>
          <w:sz w:val="28"/>
          <w:szCs w:val="28"/>
        </w:rPr>
        <w:t xml:space="preserve"> «Мемориальный комплекс выпускникам средней школы №1, погибшим в годы Великой Отечественной войны».</w:t>
      </w:r>
    </w:p>
    <w:p w:rsidR="00D07663" w:rsidRDefault="00C61030" w:rsidP="007B3E3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07663">
        <w:rPr>
          <w:sz w:val="28"/>
          <w:szCs w:val="28"/>
        </w:rPr>
        <w:t xml:space="preserve">Администрацией Константиновского городского поселения будут приняты меры для признания права </w:t>
      </w:r>
      <w:r>
        <w:rPr>
          <w:sz w:val="28"/>
          <w:szCs w:val="28"/>
        </w:rPr>
        <w:t xml:space="preserve"> в муниципальную</w:t>
      </w:r>
      <w:r w:rsidR="00D07663">
        <w:rPr>
          <w:sz w:val="28"/>
          <w:szCs w:val="28"/>
        </w:rPr>
        <w:t xml:space="preserve"> собственнос</w:t>
      </w:r>
      <w:r>
        <w:rPr>
          <w:sz w:val="28"/>
          <w:szCs w:val="28"/>
        </w:rPr>
        <w:t>ть.</w:t>
      </w:r>
    </w:p>
    <w:p w:rsidR="007E415B" w:rsidRDefault="007E415B" w:rsidP="007B3E32">
      <w:pPr>
        <w:pStyle w:val="a3"/>
        <w:rPr>
          <w:sz w:val="28"/>
          <w:szCs w:val="28"/>
        </w:rPr>
      </w:pPr>
    </w:p>
    <w:p w:rsidR="007E415B" w:rsidRDefault="007E415B" w:rsidP="007B3E32">
      <w:pPr>
        <w:pStyle w:val="a3"/>
        <w:rPr>
          <w:sz w:val="28"/>
          <w:szCs w:val="28"/>
        </w:rPr>
      </w:pPr>
    </w:p>
    <w:p w:rsidR="008E64F0" w:rsidRPr="00C61030" w:rsidRDefault="007E415B" w:rsidP="00C61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Е. </w:t>
      </w:r>
      <w:proofErr w:type="spellStart"/>
      <w:r>
        <w:rPr>
          <w:sz w:val="28"/>
          <w:szCs w:val="28"/>
        </w:rPr>
        <w:t>Стефанова</w:t>
      </w:r>
      <w:proofErr w:type="spellEnd"/>
      <w:r>
        <w:rPr>
          <w:sz w:val="28"/>
          <w:szCs w:val="28"/>
        </w:rPr>
        <w:t xml:space="preserve"> зав. библиотекой КСШ № 1.</w:t>
      </w:r>
    </w:p>
    <w:sectPr w:rsidR="008E64F0" w:rsidRPr="00C61030" w:rsidSect="00856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3E32"/>
    <w:rsid w:val="00096762"/>
    <w:rsid w:val="001763D4"/>
    <w:rsid w:val="001D103B"/>
    <w:rsid w:val="00374BB4"/>
    <w:rsid w:val="004D18BD"/>
    <w:rsid w:val="005A1AF2"/>
    <w:rsid w:val="005C1EA6"/>
    <w:rsid w:val="005D3830"/>
    <w:rsid w:val="005E7F35"/>
    <w:rsid w:val="00747C95"/>
    <w:rsid w:val="007B3E32"/>
    <w:rsid w:val="007E415B"/>
    <w:rsid w:val="008567DE"/>
    <w:rsid w:val="00861CDC"/>
    <w:rsid w:val="008C0218"/>
    <w:rsid w:val="008E64F0"/>
    <w:rsid w:val="00952B4D"/>
    <w:rsid w:val="00971942"/>
    <w:rsid w:val="00984A13"/>
    <w:rsid w:val="00A92740"/>
    <w:rsid w:val="00BE2846"/>
    <w:rsid w:val="00C61030"/>
    <w:rsid w:val="00D07663"/>
    <w:rsid w:val="00DA135B"/>
    <w:rsid w:val="00DA26EA"/>
    <w:rsid w:val="00DE6C03"/>
    <w:rsid w:val="00EC0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E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2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2019-12-18T09:22:00Z</dcterms:created>
  <dcterms:modified xsi:type="dcterms:W3CDTF">2019-12-23T07:58:00Z</dcterms:modified>
</cp:coreProperties>
</file>