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8E" w:rsidRDefault="004D598E" w:rsidP="004D59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4D598E" w:rsidRDefault="004D598E" w:rsidP="004D59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D598E" w:rsidRDefault="004D598E" w:rsidP="004D59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1»</w:t>
      </w:r>
    </w:p>
    <w:p w:rsidR="004D598E" w:rsidRDefault="004D598E" w:rsidP="004D59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СОШ № 1)</w:t>
      </w:r>
    </w:p>
    <w:p w:rsidR="004D598E" w:rsidRDefault="004D598E" w:rsidP="004D59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598E" w:rsidRDefault="004D598E" w:rsidP="004D598E">
      <w:pPr>
        <w:tabs>
          <w:tab w:val="left" w:pos="6859"/>
        </w:tabs>
        <w:jc w:val="center"/>
        <w:rPr>
          <w:b/>
          <w:sz w:val="32"/>
          <w:szCs w:val="32"/>
        </w:rPr>
      </w:pPr>
      <w:r w:rsidRPr="006421F4">
        <w:rPr>
          <w:b/>
          <w:sz w:val="32"/>
          <w:szCs w:val="32"/>
        </w:rPr>
        <w:t>ПРИКАЗ</w:t>
      </w:r>
    </w:p>
    <w:p w:rsidR="004D598E" w:rsidRDefault="004D598E" w:rsidP="004D598E">
      <w:pPr>
        <w:tabs>
          <w:tab w:val="left" w:pos="6859"/>
        </w:tabs>
        <w:jc w:val="center"/>
        <w:rPr>
          <w:b/>
          <w:sz w:val="32"/>
          <w:szCs w:val="32"/>
        </w:rPr>
      </w:pPr>
    </w:p>
    <w:p w:rsidR="004D598E" w:rsidRPr="001B1FBA" w:rsidRDefault="004D598E" w:rsidP="004D598E">
      <w:pPr>
        <w:tabs>
          <w:tab w:val="left" w:pos="6859"/>
        </w:tabs>
        <w:jc w:val="center"/>
        <w:rPr>
          <w:b/>
          <w:sz w:val="32"/>
          <w:szCs w:val="32"/>
        </w:rPr>
      </w:pPr>
    </w:p>
    <w:p w:rsidR="004D598E" w:rsidRPr="00425238" w:rsidRDefault="004D598E" w:rsidP="004D598E">
      <w:pPr>
        <w:tabs>
          <w:tab w:val="left" w:pos="6859"/>
        </w:tabs>
        <w:jc w:val="center"/>
        <w:rPr>
          <w:sz w:val="28"/>
          <w:szCs w:val="28"/>
        </w:rPr>
      </w:pPr>
      <w:r w:rsidRPr="00425238">
        <w:rPr>
          <w:sz w:val="28"/>
          <w:szCs w:val="28"/>
        </w:rPr>
        <w:t xml:space="preserve">17.02.2023г.                    г. Константиновск                               № </w:t>
      </w:r>
      <w:r w:rsidR="00286A9F" w:rsidRPr="00425238">
        <w:rPr>
          <w:sz w:val="28"/>
          <w:szCs w:val="28"/>
        </w:rPr>
        <w:t>42</w:t>
      </w:r>
    </w:p>
    <w:p w:rsidR="004D598E" w:rsidRPr="00425238" w:rsidRDefault="004D598E" w:rsidP="004D598E">
      <w:pPr>
        <w:tabs>
          <w:tab w:val="left" w:pos="6859"/>
        </w:tabs>
        <w:ind w:firstLine="709"/>
        <w:jc w:val="both"/>
        <w:rPr>
          <w:sz w:val="28"/>
          <w:szCs w:val="28"/>
        </w:rPr>
      </w:pPr>
    </w:p>
    <w:p w:rsidR="004D598E" w:rsidRDefault="00425238" w:rsidP="001554B7">
      <w:pPr>
        <w:tabs>
          <w:tab w:val="left" w:pos="6859"/>
        </w:tabs>
        <w:ind w:firstLine="709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«</w:t>
      </w:r>
      <w:r w:rsidR="004D598E" w:rsidRPr="004D598E">
        <w:rPr>
          <w:rFonts w:eastAsiaTheme="minorEastAsia"/>
          <w:b/>
          <w:bCs/>
          <w:sz w:val="28"/>
          <w:szCs w:val="28"/>
        </w:rPr>
        <w:t>О</w:t>
      </w:r>
      <w:r>
        <w:rPr>
          <w:rFonts w:eastAsiaTheme="minorEastAsia"/>
          <w:b/>
          <w:bCs/>
          <w:sz w:val="28"/>
          <w:szCs w:val="28"/>
        </w:rPr>
        <w:t xml:space="preserve"> внесении изменений в пункт 11 </w:t>
      </w:r>
      <w:r w:rsidR="00A6281A">
        <w:rPr>
          <w:rFonts w:eastAsiaTheme="minorEastAsia"/>
          <w:b/>
          <w:bCs/>
          <w:sz w:val="28"/>
          <w:szCs w:val="28"/>
        </w:rPr>
        <w:t>П</w:t>
      </w:r>
      <w:r>
        <w:rPr>
          <w:rFonts w:eastAsiaTheme="minorEastAsia"/>
          <w:b/>
          <w:bCs/>
          <w:sz w:val="28"/>
          <w:szCs w:val="28"/>
        </w:rPr>
        <w:t xml:space="preserve">орядка приёма </w:t>
      </w:r>
      <w:r w:rsidR="004D598E" w:rsidRPr="00425238">
        <w:rPr>
          <w:b/>
          <w:sz w:val="28"/>
          <w:szCs w:val="28"/>
        </w:rPr>
        <w:t>в МБОУ СОШ № 1</w:t>
      </w:r>
      <w:r w:rsidR="004D598E" w:rsidRPr="00425238">
        <w:rPr>
          <w:sz w:val="28"/>
          <w:szCs w:val="28"/>
        </w:rPr>
        <w:t xml:space="preserve"> </w:t>
      </w:r>
      <w:r w:rsidR="004D598E" w:rsidRPr="00425238">
        <w:rPr>
          <w:b/>
          <w:bCs/>
          <w:sz w:val="28"/>
          <w:szCs w:val="28"/>
        </w:rPr>
        <w:t>на обучение</w:t>
      </w:r>
      <w:r>
        <w:rPr>
          <w:b/>
          <w:bCs/>
          <w:sz w:val="28"/>
          <w:szCs w:val="28"/>
        </w:rPr>
        <w:t xml:space="preserve"> </w:t>
      </w:r>
      <w:r w:rsidR="004D598E" w:rsidRPr="00425238">
        <w:rPr>
          <w:b/>
          <w:bCs/>
          <w:sz w:val="28"/>
          <w:szCs w:val="28"/>
        </w:rPr>
        <w:t xml:space="preserve"> по образовательным программам начального общего,</w:t>
      </w:r>
      <w:r w:rsidR="00596F93">
        <w:rPr>
          <w:b/>
          <w:bCs/>
          <w:sz w:val="28"/>
          <w:szCs w:val="28"/>
        </w:rPr>
        <w:t xml:space="preserve"> </w:t>
      </w:r>
      <w:r w:rsidR="004D598E" w:rsidRPr="00425238">
        <w:rPr>
          <w:b/>
          <w:bCs/>
          <w:sz w:val="28"/>
          <w:szCs w:val="28"/>
        </w:rPr>
        <w:t xml:space="preserve"> основного общего и среднего общего образования</w:t>
      </w:r>
      <w:r w:rsidR="00596F93">
        <w:rPr>
          <w:b/>
          <w:bCs/>
          <w:sz w:val="28"/>
          <w:szCs w:val="28"/>
        </w:rPr>
        <w:t>, утвержденного приказом</w:t>
      </w:r>
      <w:r w:rsidR="001554B7">
        <w:rPr>
          <w:b/>
          <w:bCs/>
          <w:sz w:val="28"/>
          <w:szCs w:val="28"/>
        </w:rPr>
        <w:t xml:space="preserve"> </w:t>
      </w:r>
      <w:r w:rsidR="004D598E" w:rsidRPr="00425238">
        <w:rPr>
          <w:rFonts w:eastAsiaTheme="minorEastAsia"/>
          <w:b/>
          <w:bCs/>
          <w:sz w:val="28"/>
          <w:szCs w:val="28"/>
        </w:rPr>
        <w:t xml:space="preserve">директора школы </w:t>
      </w:r>
      <w:r w:rsidR="004D598E" w:rsidRPr="004D598E">
        <w:rPr>
          <w:rFonts w:eastAsiaTheme="minorEastAsia"/>
          <w:b/>
          <w:bCs/>
          <w:sz w:val="28"/>
          <w:szCs w:val="28"/>
        </w:rPr>
        <w:t xml:space="preserve"> </w:t>
      </w:r>
      <w:r w:rsidR="001554B7">
        <w:rPr>
          <w:rFonts w:eastAsiaTheme="minorEastAsia"/>
          <w:b/>
          <w:bCs/>
          <w:sz w:val="28"/>
          <w:szCs w:val="28"/>
        </w:rPr>
        <w:t>от</w:t>
      </w:r>
      <w:r w:rsidR="004D598E" w:rsidRPr="004D598E">
        <w:rPr>
          <w:rFonts w:eastAsiaTheme="minorEastAsia"/>
          <w:b/>
          <w:bCs/>
          <w:sz w:val="28"/>
          <w:szCs w:val="28"/>
        </w:rPr>
        <w:t xml:space="preserve"> </w:t>
      </w:r>
      <w:r w:rsidR="004D598E" w:rsidRPr="00425238">
        <w:rPr>
          <w:rFonts w:eastAsiaTheme="minorEastAsia"/>
          <w:b/>
          <w:bCs/>
          <w:sz w:val="28"/>
          <w:szCs w:val="28"/>
        </w:rPr>
        <w:t>5</w:t>
      </w:r>
      <w:r w:rsidR="004D598E" w:rsidRPr="004D598E">
        <w:rPr>
          <w:rFonts w:eastAsiaTheme="minorEastAsia"/>
          <w:b/>
          <w:bCs/>
          <w:sz w:val="28"/>
          <w:szCs w:val="28"/>
        </w:rPr>
        <w:t xml:space="preserve"> </w:t>
      </w:r>
      <w:r w:rsidR="004D598E" w:rsidRPr="00425238">
        <w:rPr>
          <w:rFonts w:eastAsiaTheme="minorEastAsia"/>
          <w:b/>
          <w:bCs/>
          <w:sz w:val="28"/>
          <w:szCs w:val="28"/>
        </w:rPr>
        <w:t xml:space="preserve">октября </w:t>
      </w:r>
      <w:r w:rsidR="004D598E" w:rsidRPr="004D598E">
        <w:rPr>
          <w:rFonts w:eastAsiaTheme="minorEastAsia"/>
          <w:b/>
          <w:bCs/>
          <w:sz w:val="28"/>
          <w:szCs w:val="28"/>
        </w:rPr>
        <w:t xml:space="preserve">2020 </w:t>
      </w:r>
      <w:r w:rsidR="001554B7">
        <w:rPr>
          <w:rFonts w:eastAsiaTheme="minorEastAsia"/>
          <w:b/>
          <w:bCs/>
          <w:sz w:val="28"/>
          <w:szCs w:val="28"/>
        </w:rPr>
        <w:t>г</w:t>
      </w:r>
      <w:r w:rsidR="004D598E" w:rsidRPr="004D598E">
        <w:rPr>
          <w:rFonts w:eastAsiaTheme="minorEastAsia"/>
          <w:b/>
          <w:bCs/>
          <w:sz w:val="28"/>
          <w:szCs w:val="28"/>
        </w:rPr>
        <w:t xml:space="preserve">. N </w:t>
      </w:r>
      <w:r w:rsidR="004D598E" w:rsidRPr="00425238">
        <w:rPr>
          <w:rFonts w:eastAsiaTheme="minorEastAsia"/>
          <w:b/>
          <w:bCs/>
          <w:sz w:val="28"/>
          <w:szCs w:val="28"/>
        </w:rPr>
        <w:t>171</w:t>
      </w:r>
      <w:r w:rsidR="00A6281A">
        <w:rPr>
          <w:rFonts w:eastAsiaTheme="minorEastAsia"/>
          <w:b/>
          <w:bCs/>
          <w:sz w:val="28"/>
          <w:szCs w:val="28"/>
        </w:rPr>
        <w:t>»</w:t>
      </w:r>
    </w:p>
    <w:p w:rsidR="001554B7" w:rsidRPr="004D598E" w:rsidRDefault="001554B7" w:rsidP="001554B7">
      <w:pPr>
        <w:tabs>
          <w:tab w:val="left" w:pos="6859"/>
        </w:tabs>
        <w:ind w:firstLine="709"/>
        <w:rPr>
          <w:rFonts w:eastAsiaTheme="minorEastAsia"/>
          <w:sz w:val="28"/>
          <w:szCs w:val="28"/>
        </w:rPr>
      </w:pPr>
    </w:p>
    <w:p w:rsidR="004D598E" w:rsidRPr="00A6281A" w:rsidRDefault="004D598E" w:rsidP="001554B7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eastAsiaTheme="minorEastAsia"/>
          <w:sz w:val="28"/>
          <w:szCs w:val="28"/>
        </w:rPr>
      </w:pPr>
      <w:r w:rsidRPr="00A6281A">
        <w:rPr>
          <w:rFonts w:eastAsiaTheme="minorEastAsia"/>
          <w:sz w:val="28"/>
          <w:szCs w:val="28"/>
        </w:rPr>
        <w:t xml:space="preserve">В соответствии с </w:t>
      </w:r>
      <w:hyperlink r:id="rId6" w:anchor="l7419" w:history="1">
        <w:r w:rsidRPr="00A6281A">
          <w:rPr>
            <w:rFonts w:eastAsiaTheme="minorEastAsia"/>
            <w:sz w:val="28"/>
            <w:szCs w:val="28"/>
            <w:u w:val="single"/>
          </w:rPr>
          <w:t>частью 8</w:t>
        </w:r>
      </w:hyperlink>
      <w:r w:rsidRPr="00A6281A">
        <w:rPr>
          <w:rFonts w:eastAsiaTheme="minorEastAsia"/>
          <w:sz w:val="28"/>
          <w:szCs w:val="28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A6281A">
        <w:rPr>
          <w:rFonts w:eastAsiaTheme="minorEastAsia"/>
          <w:sz w:val="28"/>
          <w:szCs w:val="28"/>
        </w:rPr>
        <w:t xml:space="preserve">2021, N 13, ст. 2137), </w:t>
      </w:r>
      <w:hyperlink r:id="rId7" w:anchor="l3" w:history="1">
        <w:r w:rsidRPr="00A6281A">
          <w:rPr>
            <w:rFonts w:eastAsiaTheme="minorEastAsia"/>
            <w:sz w:val="28"/>
            <w:szCs w:val="28"/>
            <w:u w:val="single"/>
          </w:rPr>
          <w:t>пунктом 1</w:t>
        </w:r>
      </w:hyperlink>
      <w:r w:rsidRPr="00A6281A">
        <w:rPr>
          <w:rFonts w:eastAsiaTheme="minorEastAsia"/>
          <w:sz w:val="28"/>
          <w:szCs w:val="28"/>
        </w:rPr>
        <w:t xml:space="preserve"> и </w:t>
      </w:r>
      <w:hyperlink r:id="rId8" w:anchor="l85" w:history="1">
        <w:r w:rsidRPr="00A6281A">
          <w:rPr>
            <w:rFonts w:eastAsiaTheme="minorEastAsia"/>
            <w:sz w:val="28"/>
            <w:szCs w:val="28"/>
            <w:u w:val="single"/>
          </w:rPr>
          <w:t>подпунктом 4.2.21</w:t>
        </w:r>
      </w:hyperlink>
      <w:r w:rsidRPr="00A6281A">
        <w:rPr>
          <w:rFonts w:eastAsiaTheme="minorEastAsia"/>
          <w:sz w:val="28"/>
          <w:szCs w:val="28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425238" w:rsidRPr="00A6281A" w:rsidRDefault="004D598E" w:rsidP="00A628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A6281A">
        <w:rPr>
          <w:rFonts w:eastAsiaTheme="minorEastAsia"/>
          <w:sz w:val="28"/>
          <w:szCs w:val="28"/>
        </w:rPr>
        <w:t xml:space="preserve">Утвердить прилагаемые изменения, которые вносятся в </w:t>
      </w:r>
      <w:r w:rsidRPr="00A6281A">
        <w:rPr>
          <w:rFonts w:eastAsiaTheme="minorEastAsia"/>
          <w:sz w:val="28"/>
          <w:szCs w:val="28"/>
          <w:u w:val="single"/>
        </w:rPr>
        <w:t>пункт 1</w:t>
      </w:r>
      <w:r w:rsidR="001554B7" w:rsidRPr="00A6281A">
        <w:rPr>
          <w:rFonts w:eastAsiaTheme="minorEastAsia"/>
          <w:sz w:val="28"/>
          <w:szCs w:val="28"/>
          <w:u w:val="single"/>
        </w:rPr>
        <w:t>1</w:t>
      </w:r>
      <w:r w:rsidRPr="00A6281A">
        <w:rPr>
          <w:rFonts w:eastAsiaTheme="minorEastAsia"/>
          <w:sz w:val="28"/>
          <w:szCs w:val="28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</w:t>
      </w:r>
      <w:proofErr w:type="gramEnd"/>
      <w:r w:rsidRPr="00A6281A">
        <w:rPr>
          <w:rFonts w:eastAsiaTheme="minorEastAsia"/>
          <w:sz w:val="28"/>
          <w:szCs w:val="28"/>
        </w:rPr>
        <w:t xml:space="preserve"> </w:t>
      </w:r>
      <w:proofErr w:type="gramStart"/>
      <w:r w:rsidRPr="00A6281A">
        <w:rPr>
          <w:rFonts w:eastAsiaTheme="minorEastAsia"/>
          <w:sz w:val="28"/>
          <w:szCs w:val="28"/>
        </w:rPr>
        <w:t>г. N 707 (зарегистрирован Министерством юстиции Российской Федерации 10 ноября 2021 г., регистрационный N 65743)</w:t>
      </w:r>
      <w:r w:rsidR="00425238" w:rsidRPr="00A6281A">
        <w:rPr>
          <w:rFonts w:eastAsiaTheme="minorEastAsia"/>
          <w:sz w:val="28"/>
          <w:szCs w:val="28"/>
        </w:rPr>
        <w:t xml:space="preserve">, </w:t>
      </w:r>
      <w:r w:rsidRPr="00A6281A">
        <w:rPr>
          <w:rFonts w:eastAsiaTheme="minorEastAsia"/>
          <w:sz w:val="28"/>
          <w:szCs w:val="28"/>
        </w:rPr>
        <w:t>от 30 августа 2022 г. N 784 (зарегистрирован Министерством юстиции Российской Федерации 21 октября 20</w:t>
      </w:r>
      <w:r w:rsidR="00425238" w:rsidRPr="00A6281A">
        <w:rPr>
          <w:rFonts w:eastAsiaTheme="minorEastAsia"/>
          <w:sz w:val="28"/>
          <w:szCs w:val="28"/>
        </w:rPr>
        <w:t>22</w:t>
      </w:r>
      <w:r w:rsidR="001554B7" w:rsidRPr="00A6281A">
        <w:rPr>
          <w:rFonts w:eastAsiaTheme="minorEastAsia"/>
          <w:sz w:val="28"/>
          <w:szCs w:val="28"/>
        </w:rPr>
        <w:t xml:space="preserve"> </w:t>
      </w:r>
      <w:r w:rsidR="00425238" w:rsidRPr="00A6281A">
        <w:rPr>
          <w:rFonts w:eastAsiaTheme="minorEastAsia"/>
          <w:sz w:val="28"/>
          <w:szCs w:val="28"/>
        </w:rPr>
        <w:t xml:space="preserve">г., регистрационный N 70647) и от </w:t>
      </w:r>
      <w:r w:rsidR="00425238" w:rsidRPr="00A6281A">
        <w:rPr>
          <w:rFonts w:eastAsiaTheme="minorEastAsia"/>
          <w:bCs/>
          <w:sz w:val="28"/>
          <w:szCs w:val="28"/>
        </w:rPr>
        <w:t xml:space="preserve">23 января 2023 г. N 47 </w:t>
      </w:r>
      <w:r w:rsidR="001554B7" w:rsidRPr="00A6281A">
        <w:rPr>
          <w:rFonts w:eastAsiaTheme="minorEastAsia"/>
          <w:bCs/>
          <w:sz w:val="28"/>
          <w:szCs w:val="28"/>
        </w:rPr>
        <w:t>(з</w:t>
      </w:r>
      <w:r w:rsidR="00425238" w:rsidRPr="00A6281A">
        <w:rPr>
          <w:rFonts w:eastAsiaTheme="minorEastAsia"/>
          <w:sz w:val="28"/>
          <w:szCs w:val="28"/>
        </w:rPr>
        <w:t>арегистрирован в Минюсте России 13 февраля 2023 г. N 72329</w:t>
      </w:r>
      <w:r w:rsidR="001554B7" w:rsidRPr="00A6281A">
        <w:rPr>
          <w:rFonts w:eastAsiaTheme="minorEastAsia"/>
          <w:sz w:val="28"/>
          <w:szCs w:val="28"/>
        </w:rPr>
        <w:t>0)</w:t>
      </w:r>
      <w:proofErr w:type="gramEnd"/>
    </w:p>
    <w:p w:rsidR="00A6281A" w:rsidRPr="00A6281A" w:rsidRDefault="00A6281A" w:rsidP="00A628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A6281A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A6281A">
        <w:rPr>
          <w:color w:val="000000"/>
          <w:sz w:val="28"/>
          <w:szCs w:val="28"/>
          <w:lang w:eastAsia="en-US"/>
        </w:rPr>
        <w:t xml:space="preserve"> исполнением приказа</w:t>
      </w:r>
      <w:r w:rsidRPr="00A6281A">
        <w:rPr>
          <w:color w:val="000000"/>
          <w:sz w:val="28"/>
          <w:szCs w:val="28"/>
          <w:lang w:eastAsia="en-US"/>
        </w:rPr>
        <w:t xml:space="preserve"> возложить на заместителя директора по УВР Шабанову Н.А.</w:t>
      </w:r>
    </w:p>
    <w:p w:rsidR="001554B7" w:rsidRPr="00A6281A" w:rsidRDefault="001554B7" w:rsidP="004D598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554B7" w:rsidRDefault="001554B7" w:rsidP="004D59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54B7" w:rsidRPr="00A6281A" w:rsidRDefault="00A6281A" w:rsidP="00A6281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6281A">
        <w:rPr>
          <w:rFonts w:eastAsiaTheme="minorEastAsia"/>
          <w:sz w:val="28"/>
          <w:szCs w:val="28"/>
        </w:rPr>
        <w:t>Директор МБОУ СОШ № 1                                        О.Л.</w:t>
      </w:r>
      <w:r>
        <w:rPr>
          <w:rFonts w:eastAsiaTheme="minorEastAsia"/>
          <w:sz w:val="28"/>
          <w:szCs w:val="28"/>
        </w:rPr>
        <w:t xml:space="preserve"> </w:t>
      </w:r>
      <w:r w:rsidRPr="00A6281A">
        <w:rPr>
          <w:rFonts w:eastAsiaTheme="minorEastAsia"/>
          <w:sz w:val="28"/>
          <w:szCs w:val="28"/>
        </w:rPr>
        <w:t>Бакуленко</w:t>
      </w:r>
    </w:p>
    <w:p w:rsidR="001554B7" w:rsidRDefault="001554B7" w:rsidP="004D59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54B7" w:rsidRDefault="001554B7" w:rsidP="004D59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54B7" w:rsidRDefault="001554B7" w:rsidP="004D59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54B7" w:rsidRDefault="001554B7" w:rsidP="004D59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D598E" w:rsidRPr="00A6281A" w:rsidRDefault="004D598E" w:rsidP="004D598E">
      <w:pPr>
        <w:widowControl w:val="0"/>
        <w:autoSpaceDE w:val="0"/>
        <w:autoSpaceDN w:val="0"/>
        <w:adjustRightInd w:val="0"/>
        <w:spacing w:after="150"/>
        <w:jc w:val="right"/>
        <w:rPr>
          <w:rFonts w:eastAsiaTheme="minorEastAsia"/>
          <w:sz w:val="28"/>
          <w:szCs w:val="28"/>
        </w:rPr>
      </w:pPr>
      <w:r w:rsidRPr="00A6281A">
        <w:rPr>
          <w:rFonts w:eastAsiaTheme="minorEastAsia"/>
          <w:i/>
          <w:iCs/>
          <w:sz w:val="28"/>
          <w:szCs w:val="28"/>
        </w:rPr>
        <w:lastRenderedPageBreak/>
        <w:t>УТВЕРЖДЕНЫ</w:t>
      </w:r>
    </w:p>
    <w:p w:rsidR="004D598E" w:rsidRPr="00A6281A" w:rsidRDefault="004D598E" w:rsidP="001554B7">
      <w:pPr>
        <w:widowControl w:val="0"/>
        <w:autoSpaceDE w:val="0"/>
        <w:autoSpaceDN w:val="0"/>
        <w:adjustRightInd w:val="0"/>
        <w:spacing w:after="150"/>
        <w:jc w:val="right"/>
        <w:rPr>
          <w:rFonts w:eastAsiaTheme="minorEastAsia"/>
          <w:sz w:val="28"/>
          <w:szCs w:val="28"/>
        </w:rPr>
      </w:pPr>
      <w:r w:rsidRPr="00A6281A">
        <w:rPr>
          <w:rFonts w:eastAsiaTheme="minorEastAsia"/>
          <w:i/>
          <w:iCs/>
          <w:sz w:val="28"/>
          <w:szCs w:val="28"/>
        </w:rPr>
        <w:t xml:space="preserve">приказом </w:t>
      </w:r>
      <w:r w:rsidR="001554B7" w:rsidRPr="00A6281A">
        <w:rPr>
          <w:rFonts w:eastAsiaTheme="minorEastAsia"/>
          <w:i/>
          <w:iCs/>
          <w:sz w:val="28"/>
          <w:szCs w:val="28"/>
        </w:rPr>
        <w:t>директора МБОУ СОШ № 1</w:t>
      </w:r>
    </w:p>
    <w:p w:rsidR="004D598E" w:rsidRPr="00A6281A" w:rsidRDefault="004D598E" w:rsidP="004D598E">
      <w:pPr>
        <w:widowControl w:val="0"/>
        <w:autoSpaceDE w:val="0"/>
        <w:autoSpaceDN w:val="0"/>
        <w:adjustRightInd w:val="0"/>
        <w:spacing w:after="150"/>
        <w:jc w:val="right"/>
        <w:rPr>
          <w:rFonts w:eastAsiaTheme="minorEastAsia"/>
          <w:sz w:val="28"/>
          <w:szCs w:val="28"/>
        </w:rPr>
      </w:pPr>
      <w:r w:rsidRPr="00A6281A">
        <w:rPr>
          <w:rFonts w:eastAsiaTheme="minorEastAsia"/>
          <w:i/>
          <w:iCs/>
          <w:sz w:val="28"/>
          <w:szCs w:val="28"/>
        </w:rPr>
        <w:t xml:space="preserve">от </w:t>
      </w:r>
      <w:r w:rsidR="001554B7" w:rsidRPr="00A6281A">
        <w:rPr>
          <w:rFonts w:eastAsiaTheme="minorEastAsia"/>
          <w:i/>
          <w:iCs/>
          <w:sz w:val="28"/>
          <w:szCs w:val="28"/>
        </w:rPr>
        <w:t>17февраля</w:t>
      </w:r>
      <w:r w:rsidRPr="00A6281A">
        <w:rPr>
          <w:rFonts w:eastAsiaTheme="minorEastAsia"/>
          <w:i/>
          <w:iCs/>
          <w:sz w:val="28"/>
          <w:szCs w:val="28"/>
        </w:rPr>
        <w:t xml:space="preserve"> 2023 г. N 4</w:t>
      </w:r>
      <w:r w:rsidR="001554B7" w:rsidRPr="00A6281A">
        <w:rPr>
          <w:rFonts w:eastAsiaTheme="minorEastAsia"/>
          <w:i/>
          <w:iCs/>
          <w:sz w:val="28"/>
          <w:szCs w:val="28"/>
        </w:rPr>
        <w:t>2</w:t>
      </w:r>
    </w:p>
    <w:p w:rsidR="004D598E" w:rsidRPr="004D598E" w:rsidRDefault="004D598E" w:rsidP="004D59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D598E" w:rsidRPr="004D598E" w:rsidRDefault="004D598E" w:rsidP="004D598E">
      <w:pPr>
        <w:widowControl w:val="0"/>
        <w:autoSpaceDE w:val="0"/>
        <w:autoSpaceDN w:val="0"/>
        <w:adjustRightInd w:val="0"/>
        <w:spacing w:after="150"/>
        <w:jc w:val="center"/>
        <w:rPr>
          <w:rFonts w:eastAsiaTheme="minorEastAsia"/>
          <w:sz w:val="28"/>
          <w:szCs w:val="28"/>
        </w:rPr>
      </w:pPr>
      <w:r w:rsidRPr="004D598E">
        <w:rPr>
          <w:rFonts w:eastAsiaTheme="minorEastAsia"/>
          <w:b/>
          <w:bCs/>
          <w:sz w:val="28"/>
          <w:szCs w:val="28"/>
        </w:rPr>
        <w:t xml:space="preserve">ИЗМЕНЕНИЯ, КОТОРЫЕ ВНОСЯТСЯ В </w:t>
      </w:r>
      <w:hyperlink r:id="rId9" w:anchor="l54" w:history="1">
        <w:r w:rsidRPr="004D598E">
          <w:rPr>
            <w:rFonts w:eastAsiaTheme="minorEastAsia"/>
            <w:b/>
            <w:bCs/>
            <w:sz w:val="28"/>
            <w:szCs w:val="28"/>
            <w:u w:val="single"/>
          </w:rPr>
          <w:t>ПУНКТ 1</w:t>
        </w:r>
        <w:r w:rsidRPr="001554B7">
          <w:rPr>
            <w:rFonts w:eastAsiaTheme="minorEastAsia"/>
            <w:b/>
            <w:bCs/>
            <w:sz w:val="28"/>
            <w:szCs w:val="28"/>
            <w:u w:val="single"/>
          </w:rPr>
          <w:t>1</w:t>
        </w:r>
      </w:hyperlink>
      <w:r w:rsidRPr="004D598E">
        <w:rPr>
          <w:rFonts w:eastAsiaTheme="minorEastAsia"/>
          <w:b/>
          <w:bCs/>
          <w:sz w:val="28"/>
          <w:szCs w:val="28"/>
        </w:rPr>
        <w:t xml:space="preserve"> ПОРЯДКА ПРИЕМА НА </w:t>
      </w:r>
      <w:proofErr w:type="gramStart"/>
      <w:r w:rsidRPr="004D598E">
        <w:rPr>
          <w:rFonts w:eastAsiaTheme="minorEastAsia"/>
          <w:b/>
          <w:bCs/>
          <w:sz w:val="28"/>
          <w:szCs w:val="28"/>
        </w:rPr>
        <w:t>ОБУЧЕНИЕ ПО</w:t>
      </w:r>
      <w:proofErr w:type="gramEnd"/>
      <w:r w:rsidRPr="004D598E">
        <w:rPr>
          <w:rFonts w:eastAsiaTheme="minorEastAsia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r w:rsidR="00A6281A">
        <w:rPr>
          <w:rFonts w:eastAsiaTheme="minorEastAsia"/>
          <w:b/>
          <w:bCs/>
          <w:sz w:val="28"/>
          <w:szCs w:val="28"/>
        </w:rPr>
        <w:t xml:space="preserve">ДИРЕКТОРА ШКОЛЫ </w:t>
      </w:r>
      <w:bookmarkStart w:id="0" w:name="_GoBack"/>
      <w:bookmarkEnd w:id="0"/>
      <w:r w:rsidR="00A6281A">
        <w:rPr>
          <w:rFonts w:eastAsiaTheme="minorEastAsia"/>
          <w:b/>
          <w:bCs/>
          <w:sz w:val="28"/>
          <w:szCs w:val="28"/>
        </w:rPr>
        <w:t>от</w:t>
      </w:r>
      <w:r w:rsidR="00A6281A" w:rsidRPr="004D598E">
        <w:rPr>
          <w:rFonts w:eastAsiaTheme="minorEastAsia"/>
          <w:b/>
          <w:bCs/>
          <w:sz w:val="28"/>
          <w:szCs w:val="28"/>
        </w:rPr>
        <w:t xml:space="preserve"> </w:t>
      </w:r>
      <w:r w:rsidR="00A6281A" w:rsidRPr="00425238">
        <w:rPr>
          <w:rFonts w:eastAsiaTheme="minorEastAsia"/>
          <w:b/>
          <w:bCs/>
          <w:sz w:val="28"/>
          <w:szCs w:val="28"/>
        </w:rPr>
        <w:t>5</w:t>
      </w:r>
      <w:r w:rsidR="00A6281A" w:rsidRPr="004D598E">
        <w:rPr>
          <w:rFonts w:eastAsiaTheme="minorEastAsia"/>
          <w:b/>
          <w:bCs/>
          <w:sz w:val="28"/>
          <w:szCs w:val="28"/>
        </w:rPr>
        <w:t xml:space="preserve"> </w:t>
      </w:r>
      <w:r w:rsidR="00A6281A" w:rsidRPr="00425238">
        <w:rPr>
          <w:rFonts w:eastAsiaTheme="minorEastAsia"/>
          <w:b/>
          <w:bCs/>
          <w:sz w:val="28"/>
          <w:szCs w:val="28"/>
        </w:rPr>
        <w:t xml:space="preserve">октября </w:t>
      </w:r>
      <w:r w:rsidR="00A6281A" w:rsidRPr="004D598E">
        <w:rPr>
          <w:rFonts w:eastAsiaTheme="minorEastAsia"/>
          <w:b/>
          <w:bCs/>
          <w:sz w:val="28"/>
          <w:szCs w:val="28"/>
        </w:rPr>
        <w:t xml:space="preserve">2020 </w:t>
      </w:r>
      <w:r w:rsidR="00A6281A">
        <w:rPr>
          <w:rFonts w:eastAsiaTheme="minorEastAsia"/>
          <w:b/>
          <w:bCs/>
          <w:sz w:val="28"/>
          <w:szCs w:val="28"/>
        </w:rPr>
        <w:t>г</w:t>
      </w:r>
      <w:r w:rsidR="00A6281A" w:rsidRPr="004D598E">
        <w:rPr>
          <w:rFonts w:eastAsiaTheme="minorEastAsia"/>
          <w:b/>
          <w:bCs/>
          <w:sz w:val="28"/>
          <w:szCs w:val="28"/>
        </w:rPr>
        <w:t xml:space="preserve">. N </w:t>
      </w:r>
      <w:r w:rsidR="00A6281A" w:rsidRPr="00425238">
        <w:rPr>
          <w:rFonts w:eastAsiaTheme="minorEastAsia"/>
          <w:b/>
          <w:bCs/>
          <w:sz w:val="28"/>
          <w:szCs w:val="28"/>
        </w:rPr>
        <w:t>171</w:t>
      </w:r>
    </w:p>
    <w:p w:rsidR="004D598E" w:rsidRPr="00A6281A" w:rsidRDefault="00A6281A" w:rsidP="004D598E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Пункт 11</w:t>
      </w:r>
      <w:r w:rsidR="004D598E" w:rsidRPr="00A6281A">
        <w:rPr>
          <w:rFonts w:eastAsiaTheme="minorEastAsia"/>
          <w:sz w:val="28"/>
          <w:szCs w:val="28"/>
        </w:rPr>
        <w:t xml:space="preserve"> изложить в следующей редакции:</w:t>
      </w:r>
    </w:p>
    <w:p w:rsidR="004D598E" w:rsidRPr="00A6281A" w:rsidRDefault="004D598E" w:rsidP="00A6281A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eastAsiaTheme="minorEastAsia"/>
          <w:sz w:val="28"/>
          <w:szCs w:val="28"/>
        </w:rPr>
      </w:pPr>
      <w:r w:rsidRPr="00A6281A">
        <w:rPr>
          <w:rFonts w:eastAsiaTheme="minorEastAsia"/>
          <w:sz w:val="28"/>
          <w:szCs w:val="28"/>
        </w:rPr>
        <w:t xml:space="preserve">"11. </w:t>
      </w:r>
      <w:proofErr w:type="gramStart"/>
      <w:r w:rsidRPr="00A6281A">
        <w:rPr>
          <w:rFonts w:eastAsiaTheme="minorEastAsia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6281A">
        <w:rPr>
          <w:rFonts w:eastAsiaTheme="minorEastAsia"/>
          <w:sz w:val="28"/>
          <w:szCs w:val="28"/>
        </w:rPr>
        <w:t>неполнородные</w:t>
      </w:r>
      <w:proofErr w:type="spellEnd"/>
      <w:r w:rsidRPr="00A6281A">
        <w:rPr>
          <w:rFonts w:eastAsiaTheme="minorEastAsia"/>
          <w:sz w:val="28"/>
          <w:szCs w:val="28"/>
        </w:rPr>
        <w:t>, усыновленные (удочеренные), дети, опекунами (попечителями) которых</w:t>
      </w:r>
      <w:proofErr w:type="gramEnd"/>
      <w:r w:rsidRPr="00A6281A">
        <w:rPr>
          <w:rFonts w:eastAsiaTheme="minorEastAsia"/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10" w:anchor="l853" w:history="1">
        <w:r w:rsidRPr="00A6281A">
          <w:rPr>
            <w:rFonts w:eastAsiaTheme="minorEastAsia"/>
            <w:sz w:val="28"/>
            <w:szCs w:val="28"/>
            <w:u w:val="single"/>
          </w:rPr>
          <w:t>5</w:t>
        </w:r>
      </w:hyperlink>
      <w:r w:rsidRPr="00A6281A">
        <w:rPr>
          <w:rFonts w:eastAsiaTheme="minorEastAsia"/>
          <w:sz w:val="28"/>
          <w:szCs w:val="28"/>
        </w:rPr>
        <w:t xml:space="preserve"> и </w:t>
      </w:r>
      <w:hyperlink r:id="rId11" w:anchor="l854" w:history="1">
        <w:r w:rsidRPr="00A6281A">
          <w:rPr>
            <w:rFonts w:eastAsiaTheme="minorEastAsia"/>
            <w:sz w:val="28"/>
            <w:szCs w:val="28"/>
            <w:u w:val="single"/>
          </w:rPr>
          <w:t>6</w:t>
        </w:r>
      </w:hyperlink>
      <w:r w:rsidRPr="00A6281A">
        <w:rPr>
          <w:rFonts w:eastAsiaTheme="minorEastAsia"/>
          <w:sz w:val="28"/>
          <w:szCs w:val="28"/>
        </w:rPr>
        <w:t xml:space="preserve"> статьи 67 Федерального закона".</w:t>
      </w:r>
    </w:p>
    <w:sectPr w:rsidR="004D598E" w:rsidRPr="00A6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51EE"/>
    <w:multiLevelType w:val="hybridMultilevel"/>
    <w:tmpl w:val="6AD6039C"/>
    <w:lvl w:ilvl="0" w:tplc="6044AD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7"/>
    <w:rsid w:val="001554B7"/>
    <w:rsid w:val="00286A9F"/>
    <w:rsid w:val="00394AE0"/>
    <w:rsid w:val="00425238"/>
    <w:rsid w:val="00425DDE"/>
    <w:rsid w:val="00480037"/>
    <w:rsid w:val="004D598E"/>
    <w:rsid w:val="005740DB"/>
    <w:rsid w:val="00596F93"/>
    <w:rsid w:val="00701670"/>
    <w:rsid w:val="00A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61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361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0405" TargetMode="External"/><Relationship Id="rId11" Type="http://schemas.openxmlformats.org/officeDocument/2006/relationships/hyperlink" Target="https://normativ.kontur.ru/document?moduleid=1&amp;documentid=4404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40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6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2023-02-28T12:05:00Z</dcterms:created>
  <dcterms:modified xsi:type="dcterms:W3CDTF">2023-02-28T13:17:00Z</dcterms:modified>
</cp:coreProperties>
</file>