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2958D" w14:textId="77777777" w:rsidR="009A711D" w:rsidRPr="009A711D" w:rsidRDefault="009A711D" w:rsidP="009A711D">
      <w:pPr>
        <w:widowControl w:val="0"/>
        <w:wordWrap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</w:p>
    <w:p w14:paraId="15600C54" w14:textId="77777777" w:rsidR="009A711D" w:rsidRPr="009A711D" w:rsidRDefault="009A711D" w:rsidP="009A711D">
      <w:pPr>
        <w:widowControl w:val="0"/>
        <w:wordWrap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</w:pPr>
      <w:r w:rsidRPr="009A711D">
        <w:rPr>
          <w:rFonts w:ascii="Times New Roman" w:eastAsia="Times New Roman" w:hAnsi="Times New Roman" w:cs="Times New Roman"/>
          <w:b/>
          <w:i/>
          <w:sz w:val="24"/>
          <w:szCs w:val="24"/>
          <w:lang w:eastAsia="ko-KR"/>
          <w14:ligatures w14:val="none"/>
        </w:rPr>
        <w:t>Приложение 3</w:t>
      </w:r>
    </w:p>
    <w:tbl>
      <w:tblPr>
        <w:tblStyle w:val="a3"/>
        <w:tblW w:w="1898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32"/>
        <w:gridCol w:w="2553"/>
        <w:gridCol w:w="10"/>
        <w:gridCol w:w="111"/>
        <w:gridCol w:w="29"/>
        <w:gridCol w:w="1267"/>
        <w:gridCol w:w="10"/>
        <w:gridCol w:w="106"/>
        <w:gridCol w:w="36"/>
        <w:gridCol w:w="141"/>
        <w:gridCol w:w="1551"/>
        <w:gridCol w:w="12"/>
        <w:gridCol w:w="2832"/>
        <w:gridCol w:w="2832"/>
        <w:gridCol w:w="2832"/>
        <w:gridCol w:w="2832"/>
      </w:tblGrid>
      <w:tr w:rsidR="009A711D" w:rsidRPr="009A711D" w14:paraId="364D255F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20C5BEA5" w14:textId="77777777" w:rsidR="009A711D" w:rsidRPr="009A711D" w:rsidRDefault="009A711D" w:rsidP="009A711D">
            <w:pPr>
              <w:widowControl w:val="0"/>
              <w:autoSpaceDE w:val="0"/>
              <w:autoSpaceDN w:val="0"/>
              <w:spacing w:line="273" w:lineRule="exact"/>
              <w:ind w:left="1276" w:right="158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ПЛАН</w:t>
            </w:r>
            <w:r w:rsidRPr="009A711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ВОСПИТАТЕЛЬНОЙ</w:t>
            </w:r>
            <w:r w:rsidRPr="009A711D">
              <w:rPr>
                <w:rFonts w:ascii="Times New Roman" w:eastAsia="Times New Roman" w:hAnsi="Times New Roman" w:cs="Times New Roman"/>
                <w:b/>
                <w:spacing w:val="-13"/>
                <w:sz w:val="24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  <w:r w:rsidRPr="009A711D">
              <w:rPr>
                <w:rFonts w:ascii="Times New Roman" w:eastAsia="Times New Roman" w:hAnsi="Times New Roman" w:cs="Times New Roman"/>
                <w:b/>
                <w:spacing w:val="-14"/>
                <w:sz w:val="24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МБОУ СОШ № 1</w:t>
            </w:r>
          </w:p>
          <w:p w14:paraId="5D2F8865" w14:textId="77777777" w:rsidR="009A711D" w:rsidRPr="009A711D" w:rsidRDefault="009A711D" w:rsidP="009A711D">
            <w:pPr>
              <w:widowControl w:val="0"/>
              <w:autoSpaceDE w:val="0"/>
              <w:autoSpaceDN w:val="0"/>
              <w:ind w:left="1592" w:right="158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НА</w:t>
            </w:r>
            <w:r w:rsidRPr="009A711D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2023-2024</w:t>
            </w:r>
            <w:r w:rsidRPr="009A711D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УЧЕБНЫЙ</w:t>
            </w:r>
            <w:r w:rsidRPr="009A711D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sz w:val="24"/>
              </w:rPr>
              <w:t>ГОД</w:t>
            </w:r>
          </w:p>
          <w:p w14:paraId="03907D5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(уровень</w:t>
            </w:r>
            <w:r w:rsidRPr="009A711D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ko-KR"/>
              </w:rPr>
              <w:t xml:space="preserve"> 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 xml:space="preserve">среднего </w:t>
            </w:r>
            <w:r w:rsidRPr="009A711D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lang w:eastAsia="ko-KR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общего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  <w:lang w:eastAsia="ko-KR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b/>
                <w:i/>
                <w:sz w:val="24"/>
                <w:lang w:eastAsia="ko-KR"/>
              </w:rPr>
              <w:t>образования)</w:t>
            </w:r>
            <w:r w:rsidRPr="009A711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lang w:eastAsia="ru-RU"/>
              </w:rPr>
              <w:t xml:space="preserve"> </w:t>
            </w:r>
          </w:p>
          <w:p w14:paraId="5924FC4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 год - Год педагога и наставника.</w:t>
            </w:r>
          </w:p>
          <w:p w14:paraId="7AEECD7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2023 год - 200-летие со дня рождения Константина Дмитриевича Ушинского (русский педагог, писатель, основоположник научной педагогики в России)</w:t>
            </w:r>
          </w:p>
        </w:tc>
      </w:tr>
      <w:tr w:rsidR="009A711D" w:rsidRPr="009A711D" w14:paraId="2C8848D1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489F90F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  <w:t>Ключевые общешкольные дела</w:t>
            </w:r>
          </w:p>
        </w:tc>
      </w:tr>
      <w:tr w:rsidR="009A711D" w:rsidRPr="009A711D" w14:paraId="758273F4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035E368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Дела</w:t>
            </w:r>
          </w:p>
        </w:tc>
        <w:tc>
          <w:tcPr>
            <w:tcW w:w="1560" w:type="dxa"/>
            <w:gridSpan w:val="5"/>
          </w:tcPr>
          <w:p w14:paraId="505F4A5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563" w:type="dxa"/>
            <w:gridSpan w:val="2"/>
          </w:tcPr>
          <w:p w14:paraId="72B2B46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Ориентировочное время проведения</w:t>
            </w:r>
          </w:p>
        </w:tc>
        <w:tc>
          <w:tcPr>
            <w:tcW w:w="2832" w:type="dxa"/>
          </w:tcPr>
          <w:p w14:paraId="4CBFCF5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Ответственные</w:t>
            </w:r>
          </w:p>
        </w:tc>
      </w:tr>
      <w:tr w:rsidR="009A711D" w:rsidRPr="009A711D" w14:paraId="6B6848E0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28A743B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560" w:type="dxa"/>
            <w:gridSpan w:val="5"/>
          </w:tcPr>
          <w:p w14:paraId="33DC8E1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F43789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val="en-US" w:eastAsia="ko-KR"/>
              </w:rPr>
              <w:t>каждый учебный понедельник</w:t>
            </w:r>
          </w:p>
        </w:tc>
        <w:tc>
          <w:tcPr>
            <w:tcW w:w="2832" w:type="dxa"/>
          </w:tcPr>
          <w:p w14:paraId="4A77400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BE140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1D458FC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AC0B89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знаний. Торжественная линейка «Здравствуй, школа!»</w:t>
            </w:r>
          </w:p>
        </w:tc>
        <w:tc>
          <w:tcPr>
            <w:tcW w:w="1560" w:type="dxa"/>
            <w:gridSpan w:val="5"/>
          </w:tcPr>
          <w:p w14:paraId="6E76D64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006E53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832" w:type="dxa"/>
          </w:tcPr>
          <w:p w14:paraId="03953CC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F49CCE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0CD93F28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0A8CBE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Мероприятия месячников безопасности и гражданской защиты детей (по профилактике ДДТТ, пожарной безопасности, экстремизма, терроризма, разработка схемы-маршрута «Дом- школа-дом», учебно-тренировочная эвакуация учащихся из здания)</w:t>
            </w:r>
          </w:p>
        </w:tc>
        <w:tc>
          <w:tcPr>
            <w:tcW w:w="1560" w:type="dxa"/>
            <w:gridSpan w:val="5"/>
          </w:tcPr>
          <w:p w14:paraId="36A3799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387C8EC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</w:t>
            </w:r>
          </w:p>
        </w:tc>
        <w:tc>
          <w:tcPr>
            <w:tcW w:w="2832" w:type="dxa"/>
          </w:tcPr>
          <w:p w14:paraId="1D7EBBA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1F2524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684A7E3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организатор ОБЖ</w:t>
            </w:r>
          </w:p>
        </w:tc>
      </w:tr>
      <w:tr w:rsidR="009A711D" w:rsidRPr="009A711D" w14:paraId="41A61A2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05588AF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ОБЖ (урок подготовки детей к действиям в условиях различного рода ЧС)</w:t>
            </w:r>
          </w:p>
        </w:tc>
        <w:tc>
          <w:tcPr>
            <w:tcW w:w="1560" w:type="dxa"/>
            <w:gridSpan w:val="5"/>
          </w:tcPr>
          <w:p w14:paraId="30D810B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C06981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сентября</w:t>
            </w:r>
          </w:p>
        </w:tc>
        <w:tc>
          <w:tcPr>
            <w:tcW w:w="2832" w:type="dxa"/>
          </w:tcPr>
          <w:p w14:paraId="5405B97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7AA9080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2F4BC303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C4574AD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солидарности в борьбе с</w:t>
            </w:r>
          </w:p>
          <w:p w14:paraId="2F99E10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Терроризмом. Районная акция «Жить»</w:t>
            </w:r>
          </w:p>
        </w:tc>
        <w:tc>
          <w:tcPr>
            <w:tcW w:w="1560" w:type="dxa"/>
            <w:gridSpan w:val="5"/>
          </w:tcPr>
          <w:p w14:paraId="3D5A644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4FC6652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 сентября</w:t>
            </w:r>
          </w:p>
        </w:tc>
        <w:tc>
          <w:tcPr>
            <w:tcW w:w="2832" w:type="dxa"/>
          </w:tcPr>
          <w:p w14:paraId="0923E6E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15D31C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78976633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08851F83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Общешкольный день здоровья и спорта «Здоровье и труд вместе идут!»</w:t>
            </w:r>
          </w:p>
        </w:tc>
        <w:tc>
          <w:tcPr>
            <w:tcW w:w="1560" w:type="dxa"/>
            <w:gridSpan w:val="5"/>
          </w:tcPr>
          <w:p w14:paraId="76169AC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5C3C113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lang w:eastAsia="ko-KR"/>
              </w:rPr>
              <w:t>6-09 сентября</w:t>
            </w:r>
          </w:p>
          <w:p w14:paraId="076C637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lang w:eastAsia="ko-KR"/>
              </w:rPr>
              <w:t>по отдельному графику</w:t>
            </w:r>
          </w:p>
        </w:tc>
        <w:tc>
          <w:tcPr>
            <w:tcW w:w="2832" w:type="dxa"/>
          </w:tcPr>
          <w:p w14:paraId="642F82F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DC068A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297B41C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58AC3CAC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6338BCD8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Вечер для старшеклассников</w:t>
            </w:r>
          </w:p>
          <w:p w14:paraId="12B1904D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«Здравствуй осень».</w:t>
            </w:r>
          </w:p>
        </w:tc>
        <w:tc>
          <w:tcPr>
            <w:tcW w:w="1560" w:type="dxa"/>
            <w:gridSpan w:val="5"/>
          </w:tcPr>
          <w:p w14:paraId="40F987A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3FD6F06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29 сентября</w:t>
            </w:r>
          </w:p>
        </w:tc>
        <w:tc>
          <w:tcPr>
            <w:tcW w:w="2832" w:type="dxa"/>
          </w:tcPr>
          <w:p w14:paraId="33D1A99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D63B73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4579472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</w:tc>
      </w:tr>
      <w:tr w:rsidR="009A711D" w:rsidRPr="009A711D" w14:paraId="2CEEB6C1" w14:textId="77777777" w:rsidTr="00A731F7">
        <w:trPr>
          <w:gridAfter w:val="3"/>
          <w:wAfter w:w="8496" w:type="dxa"/>
          <w:trHeight w:val="414"/>
        </w:trPr>
        <w:tc>
          <w:tcPr>
            <w:tcW w:w="4535" w:type="dxa"/>
            <w:gridSpan w:val="5"/>
          </w:tcPr>
          <w:p w14:paraId="62A07C95" w14:textId="77777777" w:rsidR="009A711D" w:rsidRPr="009A711D" w:rsidRDefault="009A711D" w:rsidP="009A711D">
            <w:pPr>
              <w:jc w:val="both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560" w:type="dxa"/>
            <w:gridSpan w:val="5"/>
          </w:tcPr>
          <w:p w14:paraId="41D841C3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05FA351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10092D3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B18B28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0D85E88C" w14:textId="77777777" w:rsidR="009A711D" w:rsidRPr="009A711D" w:rsidRDefault="009A711D" w:rsidP="009A711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6536EDD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  <w:p w14:paraId="0750418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11D" w:rsidRPr="009A711D" w14:paraId="7BFE704A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5CE5D45E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Цикл мероприятий, посвященных Дню народного единства: акции, флешмобы, трансляция тематических видеороликов.</w:t>
            </w:r>
          </w:p>
          <w:p w14:paraId="7810F436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3D75A232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Детско-юношеский конкурс творческих работ, в рамках районной акции «Не забудет наш народ доблесть русских воевод»</w:t>
            </w:r>
          </w:p>
        </w:tc>
        <w:tc>
          <w:tcPr>
            <w:tcW w:w="1560" w:type="dxa"/>
            <w:gridSpan w:val="5"/>
          </w:tcPr>
          <w:p w14:paraId="64DC2543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C8E7805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sz w:val="24"/>
                <w:lang w:eastAsia="ru-RU"/>
              </w:rPr>
              <w:t>07.11-11.11</w:t>
            </w:r>
          </w:p>
        </w:tc>
        <w:tc>
          <w:tcPr>
            <w:tcW w:w="2832" w:type="dxa"/>
          </w:tcPr>
          <w:p w14:paraId="309F3B3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7B0BB3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020B63A9" w14:textId="77777777" w:rsidR="009A711D" w:rsidRPr="009A711D" w:rsidRDefault="009A711D" w:rsidP="009A711D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  <w:p w14:paraId="09FAF7B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53009018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6B26AFEC" w14:textId="77777777" w:rsidR="009A711D" w:rsidRPr="009A711D" w:rsidRDefault="009A711D" w:rsidP="009A711D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Видеоролики от старшеклассников «Привет, школяр!» посвящение в 10- </w:t>
            </w:r>
            <w:proofErr w:type="spellStart"/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классники</w:t>
            </w:r>
            <w:proofErr w:type="spellEnd"/>
          </w:p>
        </w:tc>
        <w:tc>
          <w:tcPr>
            <w:tcW w:w="1560" w:type="dxa"/>
            <w:gridSpan w:val="5"/>
          </w:tcPr>
          <w:p w14:paraId="4637D4C3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10 </w:t>
            </w:r>
          </w:p>
        </w:tc>
        <w:tc>
          <w:tcPr>
            <w:tcW w:w="1563" w:type="dxa"/>
            <w:gridSpan w:val="2"/>
          </w:tcPr>
          <w:p w14:paraId="66EA298F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17 ноября</w:t>
            </w:r>
          </w:p>
        </w:tc>
        <w:tc>
          <w:tcPr>
            <w:tcW w:w="2832" w:type="dxa"/>
          </w:tcPr>
          <w:p w14:paraId="4049424B" w14:textId="77777777" w:rsidR="009A711D" w:rsidRPr="009A711D" w:rsidRDefault="009A711D" w:rsidP="009A711D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55810DF0" w14:textId="77777777" w:rsidR="009A711D" w:rsidRPr="009A711D" w:rsidRDefault="009A711D" w:rsidP="009A711D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A711D" w:rsidRPr="009A711D" w14:paraId="7239FF70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57A4D5BD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Фестиваль талантливой молодежи «Серебряный дождь»</w:t>
            </w:r>
          </w:p>
        </w:tc>
        <w:tc>
          <w:tcPr>
            <w:tcW w:w="1560" w:type="dxa"/>
            <w:gridSpan w:val="5"/>
          </w:tcPr>
          <w:p w14:paraId="69A89883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10-11</w:t>
            </w:r>
          </w:p>
        </w:tc>
        <w:tc>
          <w:tcPr>
            <w:tcW w:w="1563" w:type="dxa"/>
            <w:gridSpan w:val="2"/>
          </w:tcPr>
          <w:p w14:paraId="03EFC62A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28 октября</w:t>
            </w:r>
          </w:p>
        </w:tc>
        <w:tc>
          <w:tcPr>
            <w:tcW w:w="2832" w:type="dxa"/>
          </w:tcPr>
          <w:p w14:paraId="2091F44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A560CE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</w:tc>
      </w:tr>
      <w:tr w:rsidR="009A711D" w:rsidRPr="009A711D" w14:paraId="28722644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6095FC1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Мероприятия месячника взаимодействия семьи и школы:</w:t>
            </w:r>
            <w:r w:rsidRPr="009A711D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выставка рисунков, фотографий. </w:t>
            </w:r>
            <w:proofErr w:type="gramStart"/>
            <w:r w:rsidRPr="009A711D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>Районная  акция</w:t>
            </w:r>
            <w:proofErr w:type="gramEnd"/>
            <w:r w:rsidRPr="009A711D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по поздравлению мам с Днем матери «Пусть всегда будет мама»</w:t>
            </w:r>
          </w:p>
        </w:tc>
        <w:tc>
          <w:tcPr>
            <w:tcW w:w="1560" w:type="dxa"/>
            <w:gridSpan w:val="5"/>
          </w:tcPr>
          <w:p w14:paraId="20AB3087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2717479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358E2019" w14:textId="77777777" w:rsidR="009A711D" w:rsidRPr="009A711D" w:rsidRDefault="009A711D" w:rsidP="009A711D">
            <w:pPr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61D8E3C9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E32C79C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матери </w:t>
            </w:r>
          </w:p>
        </w:tc>
        <w:tc>
          <w:tcPr>
            <w:tcW w:w="1560" w:type="dxa"/>
            <w:gridSpan w:val="5"/>
          </w:tcPr>
          <w:p w14:paraId="3D207B65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22AB5B9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25 ноябрь</w:t>
            </w:r>
          </w:p>
        </w:tc>
        <w:tc>
          <w:tcPr>
            <w:tcW w:w="2832" w:type="dxa"/>
          </w:tcPr>
          <w:p w14:paraId="5B8A407D" w14:textId="77777777" w:rsidR="009A711D" w:rsidRPr="009A711D" w:rsidRDefault="009A711D" w:rsidP="009A711D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C6976BE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58A770D5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Районная акция «Милосердие», посвященная Международному дню инвалидов</w:t>
            </w:r>
          </w:p>
        </w:tc>
        <w:tc>
          <w:tcPr>
            <w:tcW w:w="1560" w:type="dxa"/>
            <w:gridSpan w:val="5"/>
          </w:tcPr>
          <w:p w14:paraId="2AA07AEA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9982D2F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02 декабря</w:t>
            </w:r>
          </w:p>
        </w:tc>
        <w:tc>
          <w:tcPr>
            <w:tcW w:w="2832" w:type="dxa"/>
          </w:tcPr>
          <w:p w14:paraId="0E0A5D8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3EB3151B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Педагог-организатор</w:t>
            </w:r>
          </w:p>
          <w:p w14:paraId="773D7975" w14:textId="77777777" w:rsidR="009A711D" w:rsidRPr="009A711D" w:rsidRDefault="009A711D" w:rsidP="009A711D">
            <w:pPr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7977A20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44FD069A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 Дню Героев Отечества</w:t>
            </w: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  <w:gridSpan w:val="5"/>
          </w:tcPr>
          <w:p w14:paraId="39F328E6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4074C90F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9 декабрь</w:t>
            </w:r>
          </w:p>
        </w:tc>
        <w:tc>
          <w:tcPr>
            <w:tcW w:w="2832" w:type="dxa"/>
          </w:tcPr>
          <w:p w14:paraId="5B52258E" w14:textId="77777777" w:rsidR="009A711D" w:rsidRPr="009A711D" w:rsidRDefault="009A711D" w:rsidP="009A711D">
            <w:pP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BA4D6A0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D8F165E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Добровольца</w:t>
            </w:r>
          </w:p>
        </w:tc>
        <w:tc>
          <w:tcPr>
            <w:tcW w:w="1560" w:type="dxa"/>
            <w:gridSpan w:val="5"/>
          </w:tcPr>
          <w:p w14:paraId="755A06DC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563" w:type="dxa"/>
            <w:gridSpan w:val="2"/>
          </w:tcPr>
          <w:p w14:paraId="19C629B9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5 декабря</w:t>
            </w:r>
          </w:p>
        </w:tc>
        <w:tc>
          <w:tcPr>
            <w:tcW w:w="2832" w:type="dxa"/>
          </w:tcPr>
          <w:p w14:paraId="623B652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9A711D" w:rsidRPr="009A711D" w14:paraId="3FB4EBA9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DCA6DDA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Новый год в школе: украшение кабинетов, оформление окон, конкурс рисунков, поделок, новогодний концерт.</w:t>
            </w:r>
          </w:p>
        </w:tc>
        <w:tc>
          <w:tcPr>
            <w:tcW w:w="1560" w:type="dxa"/>
            <w:gridSpan w:val="5"/>
          </w:tcPr>
          <w:p w14:paraId="79E500BC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15A2382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32" w:type="dxa"/>
          </w:tcPr>
          <w:p w14:paraId="5A110BC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AFD3A5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305FFCC9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AC17F20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«Рождественские колокола – 2023» районная акция, посвященная Рождеству Христову</w:t>
            </w:r>
          </w:p>
        </w:tc>
        <w:tc>
          <w:tcPr>
            <w:tcW w:w="1560" w:type="dxa"/>
            <w:gridSpan w:val="5"/>
          </w:tcPr>
          <w:p w14:paraId="0C36A21B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6F5911E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  <w:p w14:paraId="35CD054A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1550B61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4671BE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12A71F1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9A711D" w:rsidRPr="009A711D" w14:paraId="7D4D44D1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6D717F89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КТД «Никто не забыт, ничто не забыто» Цикл торжественных мероприятий, посвященных 80-й годовщине освобождения Константиновского района от немецко-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фашиских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 xml:space="preserve"> захватчиков</w:t>
            </w:r>
          </w:p>
        </w:tc>
        <w:tc>
          <w:tcPr>
            <w:tcW w:w="1560" w:type="dxa"/>
            <w:gridSpan w:val="5"/>
          </w:tcPr>
          <w:p w14:paraId="3636A6C7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9A8EB72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105D556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67A0F8F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257D468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52074E2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2476F59A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855F74C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Час памяти «Блокада Ленинграда» </w:t>
            </w:r>
          </w:p>
        </w:tc>
        <w:tc>
          <w:tcPr>
            <w:tcW w:w="1560" w:type="dxa"/>
            <w:gridSpan w:val="5"/>
          </w:tcPr>
          <w:p w14:paraId="34FCCB58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111B34D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7F1883F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A8C53C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3D4EC61F" w14:textId="77777777" w:rsidTr="00A731F7">
        <w:trPr>
          <w:gridAfter w:val="3"/>
          <w:wAfter w:w="8496" w:type="dxa"/>
          <w:trHeight w:val="875"/>
        </w:trPr>
        <w:tc>
          <w:tcPr>
            <w:tcW w:w="4535" w:type="dxa"/>
            <w:gridSpan w:val="5"/>
          </w:tcPr>
          <w:p w14:paraId="02B8D58A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Флешмоб для старшеклассников (онлайн) «Улыбнись жизни, ты ей нравишься!» Пропаганда здорового образа жизни.</w:t>
            </w:r>
          </w:p>
        </w:tc>
        <w:tc>
          <w:tcPr>
            <w:tcW w:w="1560" w:type="dxa"/>
            <w:gridSpan w:val="5"/>
          </w:tcPr>
          <w:p w14:paraId="07E4B247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B980889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428C70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0B8B8E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6999689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</w:tc>
      </w:tr>
      <w:tr w:rsidR="009A711D" w:rsidRPr="009A711D" w14:paraId="2C575F2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2135580" w14:textId="77777777" w:rsidR="009A711D" w:rsidRPr="009A711D" w:rsidRDefault="009A711D" w:rsidP="009A711D">
            <w:pPr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«Мы рады видеть Вас, друзья!» - вечер встречи выпускников </w:t>
            </w:r>
          </w:p>
        </w:tc>
        <w:tc>
          <w:tcPr>
            <w:tcW w:w="1560" w:type="dxa"/>
            <w:gridSpan w:val="5"/>
          </w:tcPr>
          <w:p w14:paraId="0AC3D8DC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16631CBB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02 февраля</w:t>
            </w:r>
          </w:p>
        </w:tc>
        <w:tc>
          <w:tcPr>
            <w:tcW w:w="2832" w:type="dxa"/>
          </w:tcPr>
          <w:p w14:paraId="7351FD3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B6CD5B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094EBA8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3AED90B6" w14:textId="77777777" w:rsidTr="00A731F7">
        <w:trPr>
          <w:gridAfter w:val="3"/>
          <w:wAfter w:w="8496" w:type="dxa"/>
        </w:trPr>
        <w:tc>
          <w:tcPr>
            <w:tcW w:w="6095" w:type="dxa"/>
            <w:gridSpan w:val="10"/>
          </w:tcPr>
          <w:p w14:paraId="2EE95FC3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.Месячник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военно-патриотической работы:</w:t>
            </w:r>
          </w:p>
          <w:p w14:paraId="4A0B8F76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* Классные часы «Герои военных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лет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»:встречи</w:t>
            </w:r>
            <w:proofErr w:type="spellEnd"/>
            <w:proofErr w:type="gramEnd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 ветеранами ВОВ, героями Афганистана и Чечни(5-11 классы)</w:t>
            </w:r>
          </w:p>
          <w:p w14:paraId="388B709E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Соревнования «Сильные, ловкие, умелые» (1-6 классы)</w:t>
            </w:r>
          </w:p>
          <w:p w14:paraId="586C3391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Рыцарские турниры, олимпиады (7-8 классы)</w:t>
            </w:r>
          </w:p>
          <w:p w14:paraId="4A03172B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Смотр строя и песни 2-4 классы, 5-8 классы</w:t>
            </w:r>
          </w:p>
          <w:p w14:paraId="739CB01F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Выставка открыток, рисунков, поделок</w:t>
            </w:r>
          </w:p>
          <w:p w14:paraId="5D1D9DDB" w14:textId="77777777" w:rsidR="009A711D" w:rsidRPr="009A711D" w:rsidRDefault="009A711D" w:rsidP="009A711D">
            <w:pPr>
              <w:widowControl w:val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* Квест-игра «Курс молодого бойца» (10-11 классы)</w:t>
            </w:r>
          </w:p>
        </w:tc>
        <w:tc>
          <w:tcPr>
            <w:tcW w:w="1563" w:type="dxa"/>
            <w:gridSpan w:val="2"/>
          </w:tcPr>
          <w:p w14:paraId="543DB97E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5F01F5E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9449F8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08A8BF6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организаторы</w:t>
            </w:r>
          </w:p>
          <w:p w14:paraId="4CC2D51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физической культуры</w:t>
            </w:r>
          </w:p>
          <w:p w14:paraId="6974A51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2349C8AC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  <w:tcBorders>
              <w:right w:val="single" w:sz="4" w:space="0" w:color="auto"/>
            </w:tcBorders>
          </w:tcPr>
          <w:p w14:paraId="46D5628B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Муниципальный этап Международного конкурса юных чтецов «Живая классика». Районный конкурс чтецов «Моя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Донщина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»</w:t>
            </w:r>
          </w:p>
        </w:tc>
        <w:tc>
          <w:tcPr>
            <w:tcW w:w="156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033252D4" w14:textId="77777777" w:rsidR="009A711D" w:rsidRPr="009A711D" w:rsidRDefault="009A711D" w:rsidP="009A711D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10- 11</w:t>
            </w:r>
          </w:p>
        </w:tc>
        <w:tc>
          <w:tcPr>
            <w:tcW w:w="1563" w:type="dxa"/>
            <w:gridSpan w:val="2"/>
          </w:tcPr>
          <w:p w14:paraId="3CA04ACF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6C62BF1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русского языка и литературы</w:t>
            </w:r>
          </w:p>
        </w:tc>
      </w:tr>
      <w:tr w:rsidR="009A711D" w:rsidRPr="009A711D" w14:paraId="19A991DB" w14:textId="77777777" w:rsidTr="00A731F7">
        <w:trPr>
          <w:gridAfter w:val="3"/>
          <w:wAfter w:w="8496" w:type="dxa"/>
          <w:trHeight w:val="901"/>
        </w:trPr>
        <w:tc>
          <w:tcPr>
            <w:tcW w:w="4535" w:type="dxa"/>
            <w:gridSpan w:val="5"/>
            <w:tcBorders>
              <w:right w:val="single" w:sz="4" w:space="0" w:color="auto"/>
            </w:tcBorders>
          </w:tcPr>
          <w:p w14:paraId="60A436F0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Флешмоб для старшеклассников (онлайн) «Мудрость, смелость, сила»</w:t>
            </w:r>
          </w:p>
        </w:tc>
        <w:tc>
          <w:tcPr>
            <w:tcW w:w="156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16DC87D5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553A669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1523CE2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Педагоги организаторы</w:t>
            </w:r>
          </w:p>
        </w:tc>
      </w:tr>
      <w:tr w:rsidR="009A711D" w:rsidRPr="009A711D" w14:paraId="3EE69EE9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  <w:tcBorders>
              <w:right w:val="single" w:sz="4" w:space="0" w:color="auto"/>
            </w:tcBorders>
          </w:tcPr>
          <w:p w14:paraId="194D3B8E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Флешмоб для старшеклассников (онлайн) «Весенний переполох» Конкурс на самое оригинальное поздравление.</w:t>
            </w:r>
          </w:p>
        </w:tc>
        <w:tc>
          <w:tcPr>
            <w:tcW w:w="156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42F26484" w14:textId="77777777" w:rsidR="009A711D" w:rsidRPr="009A711D" w:rsidRDefault="009A711D" w:rsidP="009A711D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6807030D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700D078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Педагоги организаторы</w:t>
            </w:r>
          </w:p>
        </w:tc>
      </w:tr>
      <w:tr w:rsidR="009A711D" w:rsidRPr="009A711D" w14:paraId="7C9FC8E9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06B149B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КТД «Весенний праздничный букет», посвященное Международному Женскому дню:</w:t>
            </w:r>
          </w:p>
          <w:p w14:paraId="17024E7C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*</w:t>
            </w: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Праздничный концерт</w:t>
            </w:r>
          </w:p>
          <w:p w14:paraId="4E89AC29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*Конкурс плакатов, поздравлений</w:t>
            </w:r>
          </w:p>
          <w:p w14:paraId="129E74D1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*Утренники и праздники по классам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</w:tcBorders>
          </w:tcPr>
          <w:p w14:paraId="63F43A2F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B69091F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778FC14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0F5B00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4C6EFF7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Педагоги организаторы</w:t>
            </w:r>
          </w:p>
          <w:p w14:paraId="594A786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18F9E5E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  <w:p w14:paraId="45F5AAA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6A578775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8EB9E77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Районный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эколого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 -краеведческий марафон «Тропинками родного края»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</w:tcBorders>
          </w:tcPr>
          <w:p w14:paraId="222AEC9C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sz w:val="24"/>
                <w:lang w:eastAsia="ru-RU"/>
              </w:rPr>
              <w:t>10 - 11</w:t>
            </w:r>
          </w:p>
        </w:tc>
        <w:tc>
          <w:tcPr>
            <w:tcW w:w="1563" w:type="dxa"/>
            <w:gridSpan w:val="2"/>
          </w:tcPr>
          <w:p w14:paraId="63C3EB0C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6E1D050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Учителя естественно - научного цикла</w:t>
            </w:r>
          </w:p>
        </w:tc>
      </w:tr>
      <w:tr w:rsidR="009A711D" w:rsidRPr="009A711D" w14:paraId="054CFDBF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AF47523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космонавтики: конкурс рисунков</w:t>
            </w:r>
          </w:p>
        </w:tc>
        <w:tc>
          <w:tcPr>
            <w:tcW w:w="1560" w:type="dxa"/>
            <w:gridSpan w:val="5"/>
          </w:tcPr>
          <w:p w14:paraId="4F3E8D31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DBB6399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08E8B36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23779E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3349B224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5AF45E6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Экологическая акция «Бумажный бум»</w:t>
            </w:r>
          </w:p>
        </w:tc>
        <w:tc>
          <w:tcPr>
            <w:tcW w:w="1560" w:type="dxa"/>
            <w:gridSpan w:val="5"/>
          </w:tcPr>
          <w:p w14:paraId="60198DA0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4F5B23BE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76770A1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FCAD49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71FB6FEF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2D43E566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ko-KR"/>
              </w:rPr>
              <w:t xml:space="preserve">День Победы: акции «Бессмертный полк», «С праздником, ветеран!», </w:t>
            </w: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проект «Окна Победы», районная акция «Венок памяти»</w:t>
            </w:r>
          </w:p>
        </w:tc>
        <w:tc>
          <w:tcPr>
            <w:tcW w:w="1560" w:type="dxa"/>
            <w:gridSpan w:val="5"/>
          </w:tcPr>
          <w:p w14:paraId="20C43720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2837B87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2926A6A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AD4793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  <w:p w14:paraId="543AE1F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620AE09B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56020E4C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color w:val="1C1C1C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1C1C1C"/>
                <w:sz w:val="24"/>
                <w:lang w:eastAsia="ko-KR"/>
              </w:rPr>
              <w:t>Районные военно-полевые сборы юношей 10-х классов</w:t>
            </w:r>
          </w:p>
        </w:tc>
        <w:tc>
          <w:tcPr>
            <w:tcW w:w="1560" w:type="dxa"/>
            <w:gridSpan w:val="5"/>
          </w:tcPr>
          <w:p w14:paraId="27EB57CC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10</w:t>
            </w:r>
          </w:p>
        </w:tc>
        <w:tc>
          <w:tcPr>
            <w:tcW w:w="1563" w:type="dxa"/>
            <w:gridSpan w:val="2"/>
          </w:tcPr>
          <w:p w14:paraId="0A93ECF4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67F5F6D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Педагог-организатор БЖД</w:t>
            </w:r>
          </w:p>
        </w:tc>
      </w:tr>
      <w:tr w:rsidR="009A711D" w:rsidRPr="009A711D" w14:paraId="3AD6194B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56577FFC" w14:textId="77777777" w:rsidR="009A711D" w:rsidRPr="009A711D" w:rsidRDefault="009A711D" w:rsidP="009A711D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Торжественная линейка</w:t>
            </w: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ko-KR"/>
              </w:rPr>
              <w:t xml:space="preserve"> </w:t>
            </w: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«Последний звонок»</w:t>
            </w:r>
          </w:p>
        </w:tc>
        <w:tc>
          <w:tcPr>
            <w:tcW w:w="1560" w:type="dxa"/>
            <w:gridSpan w:val="5"/>
          </w:tcPr>
          <w:p w14:paraId="75D5D30A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10 - 11</w:t>
            </w:r>
          </w:p>
        </w:tc>
        <w:tc>
          <w:tcPr>
            <w:tcW w:w="1563" w:type="dxa"/>
            <w:gridSpan w:val="2"/>
          </w:tcPr>
          <w:p w14:paraId="270E2770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650BB07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C7D37E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2C9078B4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42952890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lang w:eastAsia="ko-KR"/>
              </w:rPr>
              <w:t>Выпускной вечер в школе</w:t>
            </w:r>
          </w:p>
        </w:tc>
        <w:tc>
          <w:tcPr>
            <w:tcW w:w="1560" w:type="dxa"/>
            <w:gridSpan w:val="5"/>
          </w:tcPr>
          <w:p w14:paraId="6F41FFBD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1563" w:type="dxa"/>
            <w:gridSpan w:val="2"/>
          </w:tcPr>
          <w:p w14:paraId="51FCF749" w14:textId="77777777" w:rsidR="009A711D" w:rsidRPr="009A711D" w:rsidRDefault="009A711D" w:rsidP="009A711D">
            <w:pPr>
              <w:ind w:firstLine="177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июнь</w:t>
            </w:r>
          </w:p>
        </w:tc>
        <w:tc>
          <w:tcPr>
            <w:tcW w:w="2832" w:type="dxa"/>
          </w:tcPr>
          <w:p w14:paraId="70A78EA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67185C0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470B03FB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3D734F4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Школьный урок</w:t>
            </w:r>
          </w:p>
          <w:p w14:paraId="0BB5585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9A711D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(</w:t>
            </w:r>
            <w:r w:rsidRPr="009A711D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согласно</w:t>
            </w:r>
            <w:r w:rsidRPr="009A711D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 xml:space="preserve"> </w:t>
            </w:r>
            <w:proofErr w:type="gramStart"/>
            <w:r w:rsidRPr="009A711D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индивидуальным</w:t>
            </w:r>
            <w:r w:rsidRPr="009A711D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 xml:space="preserve"> 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планам</w:t>
            </w:r>
            <w:proofErr w:type="gramEnd"/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работы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учителей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-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предметников</w:t>
            </w:r>
            <w:r w:rsidRPr="009A711D">
              <w:rPr>
                <w:rFonts w:ascii="Batang" w:eastAsia="№Е" w:hAnsi="Times New Roman" w:cs="Times New Roman"/>
                <w:i/>
                <w:sz w:val="24"/>
                <w:lang w:eastAsia="ko-KR"/>
              </w:rPr>
              <w:t>)</w:t>
            </w:r>
          </w:p>
        </w:tc>
      </w:tr>
      <w:tr w:rsidR="009A711D" w:rsidRPr="009A711D" w14:paraId="57A37765" w14:textId="77777777" w:rsidTr="00A731F7">
        <w:trPr>
          <w:gridAfter w:val="3"/>
          <w:wAfter w:w="8496" w:type="dxa"/>
          <w:trHeight w:val="697"/>
        </w:trPr>
        <w:tc>
          <w:tcPr>
            <w:tcW w:w="10490" w:type="dxa"/>
            <w:gridSpan w:val="13"/>
            <w:tcBorders>
              <w:bottom w:val="single" w:sz="4" w:space="0" w:color="auto"/>
            </w:tcBorders>
          </w:tcPr>
          <w:p w14:paraId="0CA49020" w14:textId="77777777" w:rsidR="009A711D" w:rsidRPr="009A711D" w:rsidRDefault="009A711D" w:rsidP="009A711D">
            <w:pPr>
              <w:widowControl w:val="0"/>
              <w:wordWrap w:val="0"/>
              <w:ind w:right="-1"/>
              <w:jc w:val="center"/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Внеурочная</w:t>
            </w:r>
            <w:r w:rsidRPr="009A711D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14:paraId="2039CA3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</w:pP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(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согласно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учебному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плану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по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внеурочной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деятельности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и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дополнительного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 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>образования</w:t>
            </w:r>
            <w:r w:rsidRPr="009A711D">
              <w:rPr>
                <w:rFonts w:ascii="Batang" w:eastAsia="№Е" w:hAnsi="Times New Roman" w:cs="Times New Roman"/>
                <w:i/>
                <w:color w:val="000000"/>
                <w:sz w:val="24"/>
                <w:szCs w:val="24"/>
                <w:lang w:eastAsia="ko-KR"/>
              </w:rPr>
              <w:t xml:space="preserve">) </w:t>
            </w:r>
          </w:p>
          <w:p w14:paraId="6410128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9A711D" w:rsidRPr="009A711D" w14:paraId="7D9C4889" w14:textId="77777777" w:rsidTr="00A731F7">
        <w:trPr>
          <w:gridAfter w:val="3"/>
          <w:wAfter w:w="8496" w:type="dxa"/>
          <w:trHeight w:val="520"/>
        </w:trPr>
        <w:tc>
          <w:tcPr>
            <w:tcW w:w="450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352839E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№Е" w:hAnsi="Times New Roman" w:cs="Times New Roman"/>
                <w:bCs/>
                <w:color w:val="000000"/>
                <w:sz w:val="24"/>
                <w:szCs w:val="24"/>
                <w:lang w:eastAsia="ko-KR"/>
              </w:rPr>
              <w:t>Реализация курса внеурочной деятельности «Разговоры о важном»</w:t>
            </w:r>
          </w:p>
        </w:tc>
        <w:tc>
          <w:tcPr>
            <w:tcW w:w="14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329F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</w:pPr>
            <w:r w:rsidRPr="009A711D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  <w:t>10 -11</w:t>
            </w:r>
          </w:p>
        </w:tc>
        <w:tc>
          <w:tcPr>
            <w:tcW w:w="17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CCB2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</w:pPr>
            <w:r w:rsidRPr="009A711D"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  <w:t>Каждый понедельник на первом уроке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9FA97B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№Е" w:hAnsi="Times New Roman" w:cs="Times New Roman"/>
                <w:bCs/>
                <w:color w:val="000000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Cs/>
                <w:sz w:val="24"/>
                <w:lang w:eastAsia="ko-KR"/>
              </w:rPr>
              <w:t>Классные руководители</w:t>
            </w:r>
          </w:p>
        </w:tc>
      </w:tr>
      <w:tr w:rsidR="009A711D" w:rsidRPr="009A711D" w14:paraId="261EF99F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6F979AE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Работа с родителями</w:t>
            </w:r>
          </w:p>
        </w:tc>
      </w:tr>
      <w:tr w:rsidR="009A711D" w:rsidRPr="009A711D" w14:paraId="26A3D937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0D5B10E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Общешкольный совет родителей</w:t>
            </w:r>
          </w:p>
        </w:tc>
        <w:tc>
          <w:tcPr>
            <w:tcW w:w="1419" w:type="dxa"/>
            <w:gridSpan w:val="4"/>
          </w:tcPr>
          <w:p w14:paraId="79A4DE2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44EACB9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7E9148D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Директор</w:t>
            </w:r>
          </w:p>
        </w:tc>
      </w:tr>
      <w:tr w:rsidR="009A711D" w:rsidRPr="009A711D" w14:paraId="289EE9E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6D0D18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Общешкольные родительские собрания</w:t>
            </w:r>
          </w:p>
        </w:tc>
        <w:tc>
          <w:tcPr>
            <w:tcW w:w="1419" w:type="dxa"/>
            <w:gridSpan w:val="4"/>
          </w:tcPr>
          <w:p w14:paraId="4403B50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5D44F7B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39DFA1A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348BD9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9A711D" w:rsidRPr="009A711D" w14:paraId="26038777" w14:textId="77777777" w:rsidTr="00A731F7">
        <w:trPr>
          <w:gridAfter w:val="3"/>
          <w:wAfter w:w="8496" w:type="dxa"/>
          <w:trHeight w:val="601"/>
        </w:trPr>
        <w:tc>
          <w:tcPr>
            <w:tcW w:w="4535" w:type="dxa"/>
            <w:gridSpan w:val="5"/>
          </w:tcPr>
          <w:p w14:paraId="737F3F4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Консультации с педагогом-психологом</w:t>
            </w:r>
          </w:p>
        </w:tc>
        <w:tc>
          <w:tcPr>
            <w:tcW w:w="1419" w:type="dxa"/>
            <w:gridSpan w:val="4"/>
          </w:tcPr>
          <w:p w14:paraId="73AB0E6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0455A68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В течение года по 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мере  необходимости</w:t>
            </w:r>
            <w:proofErr w:type="gramEnd"/>
          </w:p>
        </w:tc>
        <w:tc>
          <w:tcPr>
            <w:tcW w:w="2832" w:type="dxa"/>
          </w:tcPr>
          <w:p w14:paraId="64E303D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  <w:p w14:paraId="7416B3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</w:tc>
      </w:tr>
      <w:tr w:rsidR="009A711D" w:rsidRPr="009A711D" w14:paraId="762DCE23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070ADA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Индивидуальные встречи с администрацией</w:t>
            </w:r>
          </w:p>
        </w:tc>
        <w:tc>
          <w:tcPr>
            <w:tcW w:w="1419" w:type="dxa"/>
            <w:gridSpan w:val="4"/>
          </w:tcPr>
          <w:p w14:paraId="2DC1EBA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037B452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По запросу</w:t>
            </w:r>
          </w:p>
        </w:tc>
        <w:tc>
          <w:tcPr>
            <w:tcW w:w="2832" w:type="dxa"/>
          </w:tcPr>
          <w:p w14:paraId="2B18EC4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Администрация</w:t>
            </w:r>
          </w:p>
        </w:tc>
      </w:tr>
      <w:tr w:rsidR="009A711D" w:rsidRPr="009A711D" w14:paraId="456FCEFB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564A0D3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Проблемы адаптации</w:t>
            </w:r>
          </w:p>
        </w:tc>
        <w:tc>
          <w:tcPr>
            <w:tcW w:w="1419" w:type="dxa"/>
            <w:gridSpan w:val="4"/>
          </w:tcPr>
          <w:p w14:paraId="71E93A5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10 </w:t>
            </w:r>
          </w:p>
        </w:tc>
        <w:tc>
          <w:tcPr>
            <w:tcW w:w="1704" w:type="dxa"/>
            <w:gridSpan w:val="3"/>
          </w:tcPr>
          <w:p w14:paraId="1B70DDA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53F3F77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5169084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9A711D" w:rsidRPr="009A711D" w14:paraId="5AB53E6F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6D6453B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Обследование материально-бытовых условий вновь прибывших семей</w:t>
            </w:r>
          </w:p>
        </w:tc>
        <w:tc>
          <w:tcPr>
            <w:tcW w:w="1419" w:type="dxa"/>
            <w:gridSpan w:val="4"/>
          </w:tcPr>
          <w:p w14:paraId="3CEB855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326744E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3ECC2EA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3A25E45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407C2571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62912F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Рейды «Неблагополучная</w:t>
            </w:r>
          </w:p>
          <w:p w14:paraId="20C8B9F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семья», межведомственная операция «Подросток»</w:t>
            </w:r>
          </w:p>
        </w:tc>
        <w:tc>
          <w:tcPr>
            <w:tcW w:w="1419" w:type="dxa"/>
            <w:gridSpan w:val="4"/>
          </w:tcPr>
          <w:p w14:paraId="4F92E98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5215039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0B373F6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Администрация</w:t>
            </w:r>
          </w:p>
          <w:p w14:paraId="6188F95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Социальный педагог</w:t>
            </w:r>
          </w:p>
          <w:p w14:paraId="5ED22FA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</w:tc>
      </w:tr>
      <w:tr w:rsidR="009A711D" w:rsidRPr="009A711D" w14:paraId="146CFA08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5B523D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Мероприятия, организуемые совместно с </w:t>
            </w: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родителями:</w:t>
            </w:r>
          </w:p>
          <w:p w14:paraId="412D978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Торжественная линейка «Здравствуй, школа!»</w:t>
            </w:r>
          </w:p>
          <w:p w14:paraId="0D1AB90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Праздничное мероприятие ко Дню матери.</w:t>
            </w:r>
          </w:p>
          <w:p w14:paraId="5539617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Новогодний марафон</w:t>
            </w:r>
          </w:p>
          <w:p w14:paraId="155BF75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День здоровья</w:t>
            </w:r>
          </w:p>
          <w:p w14:paraId="042D269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Родительский субботник</w:t>
            </w:r>
          </w:p>
          <w:p w14:paraId="532E421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- Акция «Бессмертный полк»</w:t>
            </w:r>
          </w:p>
        </w:tc>
        <w:tc>
          <w:tcPr>
            <w:tcW w:w="1419" w:type="dxa"/>
            <w:gridSpan w:val="4"/>
          </w:tcPr>
          <w:p w14:paraId="30AAB1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lastRenderedPageBreak/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1F70A44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3F5A253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00533D8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76DE548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3C0B40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 xml:space="preserve">Правовой лекторий «Обязанности родителей по воспитанию, обучению, содержанию 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несовершеннолетних  детей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»</w:t>
            </w:r>
          </w:p>
        </w:tc>
        <w:tc>
          <w:tcPr>
            <w:tcW w:w="1419" w:type="dxa"/>
            <w:gridSpan w:val="4"/>
          </w:tcPr>
          <w:p w14:paraId="02C7AF2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4196DD6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53B7C24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4BA43DA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Инспектор ОПДН</w:t>
            </w:r>
          </w:p>
        </w:tc>
      </w:tr>
      <w:tr w:rsidR="009A711D" w:rsidRPr="009A711D" w14:paraId="6910C7C3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4A5CF07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Психологическое просвещение</w:t>
            </w:r>
          </w:p>
          <w:p w14:paraId="6A810A9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«Ответственное родительство – путь к успеху ребенка»</w:t>
            </w:r>
          </w:p>
        </w:tc>
        <w:tc>
          <w:tcPr>
            <w:tcW w:w="1419" w:type="dxa"/>
            <w:gridSpan w:val="4"/>
          </w:tcPr>
          <w:p w14:paraId="737F75F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7BDDEA1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0B6A27F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028CA7D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9A711D" w:rsidRPr="009A711D" w14:paraId="7E3DBA7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43CC750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Круглый стол «Безопасное лето»</w:t>
            </w:r>
          </w:p>
        </w:tc>
        <w:tc>
          <w:tcPr>
            <w:tcW w:w="1419" w:type="dxa"/>
            <w:gridSpan w:val="4"/>
          </w:tcPr>
          <w:p w14:paraId="15B39C8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268916A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7437BBB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1928752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4022485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Педагог-психолог</w:t>
            </w:r>
          </w:p>
        </w:tc>
      </w:tr>
      <w:tr w:rsidR="009A711D" w:rsidRPr="009A711D" w14:paraId="6CB55FC0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212691E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Консультация для родителей</w:t>
            </w:r>
          </w:p>
          <w:p w14:paraId="5FB78FA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«Трудоустройство подростков в</w:t>
            </w:r>
          </w:p>
          <w:p w14:paraId="200EB98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период летних каникул»</w:t>
            </w:r>
          </w:p>
        </w:tc>
        <w:tc>
          <w:tcPr>
            <w:tcW w:w="1419" w:type="dxa"/>
            <w:gridSpan w:val="4"/>
          </w:tcPr>
          <w:p w14:paraId="6FEF80C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522C0FE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7F6A36E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8CA1C8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Специалисты ГКУ РО ЦЗН Константиновского района</w:t>
            </w:r>
          </w:p>
        </w:tc>
      </w:tr>
      <w:tr w:rsidR="009A711D" w:rsidRPr="009A711D" w14:paraId="4CFBC36C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05273A7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lang w:eastAsia="ko-KR"/>
              </w:rPr>
              <w:t>Экскурсии, экспедиции, походы</w:t>
            </w:r>
          </w:p>
        </w:tc>
      </w:tr>
      <w:tr w:rsidR="009A711D" w:rsidRPr="009A711D" w14:paraId="78DB57FB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184E34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Экскурсии по патриотической тематике, профориентации, экспедиции.</w:t>
            </w:r>
          </w:p>
        </w:tc>
        <w:tc>
          <w:tcPr>
            <w:tcW w:w="1419" w:type="dxa"/>
            <w:gridSpan w:val="4"/>
          </w:tcPr>
          <w:p w14:paraId="1210A50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23974C2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E51CC8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Зам.директора по ВР</w:t>
            </w:r>
          </w:p>
          <w:p w14:paraId="232179F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5650E7D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56912EE9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1CB247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Экскурсии выходного дня</w:t>
            </w:r>
          </w:p>
        </w:tc>
        <w:tc>
          <w:tcPr>
            <w:tcW w:w="1419" w:type="dxa"/>
            <w:gridSpan w:val="4"/>
          </w:tcPr>
          <w:p w14:paraId="3942621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42BAC28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11C6C17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10F9B49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43537D46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AC193B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Тематические экскурсии по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г.Константиновску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 и городам Ростовской области</w:t>
            </w:r>
          </w:p>
        </w:tc>
        <w:tc>
          <w:tcPr>
            <w:tcW w:w="1419" w:type="dxa"/>
            <w:gridSpan w:val="4"/>
          </w:tcPr>
          <w:p w14:paraId="0F4D6D2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1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0 - 11</w:t>
            </w:r>
          </w:p>
        </w:tc>
        <w:tc>
          <w:tcPr>
            <w:tcW w:w="1704" w:type="dxa"/>
            <w:gridSpan w:val="3"/>
          </w:tcPr>
          <w:p w14:paraId="2860A96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1F4F145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Классные руководители</w:t>
            </w:r>
          </w:p>
          <w:p w14:paraId="37CCB54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</w:p>
        </w:tc>
      </w:tr>
      <w:tr w:rsidR="009A711D" w:rsidRPr="009A711D" w14:paraId="2A3E20AA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74F9B26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9A711D" w:rsidRPr="009A711D" w14:paraId="0FFFCF4F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2C77EE5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Работа с классным коллективом</w:t>
            </w:r>
          </w:p>
        </w:tc>
      </w:tr>
      <w:tr w:rsidR="009A711D" w:rsidRPr="009A711D" w14:paraId="4C49775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63C0D0A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Информационный классный час</w:t>
            </w:r>
          </w:p>
        </w:tc>
        <w:tc>
          <w:tcPr>
            <w:tcW w:w="1277" w:type="dxa"/>
            <w:gridSpan w:val="2"/>
          </w:tcPr>
          <w:p w14:paraId="7711976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78E9D9C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Первая неделя месяца</w:t>
            </w:r>
          </w:p>
        </w:tc>
        <w:tc>
          <w:tcPr>
            <w:tcW w:w="2832" w:type="dxa"/>
          </w:tcPr>
          <w:p w14:paraId="3E548A4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9F31A52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973611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277" w:type="dxa"/>
            <w:gridSpan w:val="2"/>
          </w:tcPr>
          <w:p w14:paraId="1A60F3E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14795CA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Вторая неделя месяца</w:t>
            </w:r>
          </w:p>
        </w:tc>
        <w:tc>
          <w:tcPr>
            <w:tcW w:w="2832" w:type="dxa"/>
          </w:tcPr>
          <w:p w14:paraId="0EE5337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3DA37CFA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4E456BF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277" w:type="dxa"/>
            <w:gridSpan w:val="2"/>
          </w:tcPr>
          <w:p w14:paraId="584BDB1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711FEA1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Третья неделя месяца</w:t>
            </w:r>
          </w:p>
        </w:tc>
        <w:tc>
          <w:tcPr>
            <w:tcW w:w="2832" w:type="dxa"/>
          </w:tcPr>
          <w:p w14:paraId="7063BF0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BDBBB54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43FE672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классный час</w:t>
            </w:r>
          </w:p>
        </w:tc>
        <w:tc>
          <w:tcPr>
            <w:tcW w:w="1277" w:type="dxa"/>
            <w:gridSpan w:val="2"/>
          </w:tcPr>
          <w:p w14:paraId="11C7FEF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408CFB4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Четвертая неделя месяца</w:t>
            </w:r>
          </w:p>
        </w:tc>
        <w:tc>
          <w:tcPr>
            <w:tcW w:w="2832" w:type="dxa"/>
          </w:tcPr>
          <w:p w14:paraId="7B8FEF4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262D9520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17AE707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1277" w:type="dxa"/>
            <w:gridSpan w:val="2"/>
          </w:tcPr>
          <w:p w14:paraId="1A1C5A3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4CBEE96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месяц согласно планам ВР классных руководителей</w:t>
            </w:r>
          </w:p>
        </w:tc>
        <w:tc>
          <w:tcPr>
            <w:tcW w:w="2832" w:type="dxa"/>
          </w:tcPr>
          <w:p w14:paraId="530C9E9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6CC0881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DBEA6E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Подготовка к участию в общешкольных ключевых делах</w:t>
            </w:r>
          </w:p>
        </w:tc>
        <w:tc>
          <w:tcPr>
            <w:tcW w:w="1277" w:type="dxa"/>
            <w:gridSpan w:val="2"/>
          </w:tcPr>
          <w:p w14:paraId="56166B5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3521175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Согласно плану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«Ключевые общешкольные дела»</w:t>
            </w:r>
          </w:p>
        </w:tc>
        <w:tc>
          <w:tcPr>
            <w:tcW w:w="2832" w:type="dxa"/>
          </w:tcPr>
          <w:p w14:paraId="51892E8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101A0A3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2C6F0D9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1277" w:type="dxa"/>
            <w:gridSpan w:val="2"/>
          </w:tcPr>
          <w:p w14:paraId="3B6818D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238DCD8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1213146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3BE921D7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367C470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1277" w:type="dxa"/>
            <w:gridSpan w:val="2"/>
          </w:tcPr>
          <w:p w14:paraId="58BEEC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2F96390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В </w:t>
            </w: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3116348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C3E751F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79C3FAE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Адаптация десятиклассников</w:t>
            </w:r>
          </w:p>
        </w:tc>
        <w:tc>
          <w:tcPr>
            <w:tcW w:w="1277" w:type="dxa"/>
            <w:gridSpan w:val="2"/>
          </w:tcPr>
          <w:p w14:paraId="6E7EAE1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6" w:type="dxa"/>
            <w:gridSpan w:val="5"/>
          </w:tcPr>
          <w:p w14:paraId="0CEA822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В </w:t>
            </w: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1B8FD02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 10-х классов</w:t>
            </w:r>
          </w:p>
          <w:p w14:paraId="77308A8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9A711D" w:rsidRPr="009A711D" w14:paraId="4D6CB78B" w14:textId="77777777" w:rsidTr="00A731F7">
        <w:trPr>
          <w:gridAfter w:val="3"/>
          <w:wAfter w:w="8496" w:type="dxa"/>
        </w:trPr>
        <w:tc>
          <w:tcPr>
            <w:tcW w:w="4535" w:type="dxa"/>
            <w:gridSpan w:val="5"/>
          </w:tcPr>
          <w:p w14:paraId="231FDC4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с государственными символами России</w:t>
            </w:r>
          </w:p>
        </w:tc>
        <w:tc>
          <w:tcPr>
            <w:tcW w:w="1277" w:type="dxa"/>
            <w:gridSpan w:val="2"/>
          </w:tcPr>
          <w:p w14:paraId="1852B4F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10 - 11 </w:t>
            </w:r>
          </w:p>
        </w:tc>
        <w:tc>
          <w:tcPr>
            <w:tcW w:w="1846" w:type="dxa"/>
            <w:gridSpan w:val="5"/>
          </w:tcPr>
          <w:p w14:paraId="37F41B8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В 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2AD1CB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ECB60F5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5ECA37C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Тематические классные часы (по календарю образовательных событий)</w:t>
            </w:r>
          </w:p>
        </w:tc>
      </w:tr>
      <w:tr w:rsidR="009A711D" w:rsidRPr="009A711D" w14:paraId="7B79CF73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2B53544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знаний</w:t>
            </w:r>
          </w:p>
        </w:tc>
        <w:tc>
          <w:tcPr>
            <w:tcW w:w="1417" w:type="dxa"/>
            <w:gridSpan w:val="4"/>
          </w:tcPr>
          <w:p w14:paraId="36D5B16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04062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сентября</w:t>
            </w:r>
          </w:p>
        </w:tc>
        <w:tc>
          <w:tcPr>
            <w:tcW w:w="2832" w:type="dxa"/>
          </w:tcPr>
          <w:p w14:paraId="186BD29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951AD4B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0B18799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окончания Второй мировой войны</w:t>
            </w:r>
          </w:p>
        </w:tc>
        <w:tc>
          <w:tcPr>
            <w:tcW w:w="1417" w:type="dxa"/>
            <w:gridSpan w:val="4"/>
          </w:tcPr>
          <w:p w14:paraId="44FE929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499B4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 сентября</w:t>
            </w:r>
          </w:p>
        </w:tc>
        <w:tc>
          <w:tcPr>
            <w:tcW w:w="2832" w:type="dxa"/>
          </w:tcPr>
          <w:p w14:paraId="23D765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31EF8B57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6D71DB5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солидарности в борьбе с терроризмом</w:t>
            </w:r>
          </w:p>
        </w:tc>
        <w:tc>
          <w:tcPr>
            <w:tcW w:w="1417" w:type="dxa"/>
            <w:gridSpan w:val="4"/>
          </w:tcPr>
          <w:p w14:paraId="43F8117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C3B88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3 сентября</w:t>
            </w:r>
          </w:p>
        </w:tc>
        <w:tc>
          <w:tcPr>
            <w:tcW w:w="2832" w:type="dxa"/>
          </w:tcPr>
          <w:p w14:paraId="558A33B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AFB0CA8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4DC14C7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распространения грамотности</w:t>
            </w:r>
          </w:p>
        </w:tc>
        <w:tc>
          <w:tcPr>
            <w:tcW w:w="1417" w:type="dxa"/>
            <w:gridSpan w:val="4"/>
          </w:tcPr>
          <w:p w14:paraId="0BA046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CFD06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сентября</w:t>
            </w:r>
          </w:p>
        </w:tc>
        <w:tc>
          <w:tcPr>
            <w:tcW w:w="2832" w:type="dxa"/>
          </w:tcPr>
          <w:p w14:paraId="257B6C6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FD4261F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5C213CF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памяти жертв фашизма</w:t>
            </w:r>
          </w:p>
        </w:tc>
        <w:tc>
          <w:tcPr>
            <w:tcW w:w="1417" w:type="dxa"/>
            <w:gridSpan w:val="4"/>
          </w:tcPr>
          <w:p w14:paraId="022C582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A3D844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 сентября</w:t>
            </w:r>
          </w:p>
        </w:tc>
        <w:tc>
          <w:tcPr>
            <w:tcW w:w="2832" w:type="dxa"/>
          </w:tcPr>
          <w:p w14:paraId="2508DB5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58B5A43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68C75AF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100 лет со дня рождения советской партизанки Зои Космодемьянской (1923 - 1941)</w:t>
            </w:r>
          </w:p>
        </w:tc>
        <w:tc>
          <w:tcPr>
            <w:tcW w:w="1417" w:type="dxa"/>
            <w:gridSpan w:val="4"/>
          </w:tcPr>
          <w:p w14:paraId="42F9783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84CE0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13 сентября</w:t>
            </w:r>
          </w:p>
        </w:tc>
        <w:tc>
          <w:tcPr>
            <w:tcW w:w="2832" w:type="dxa"/>
          </w:tcPr>
          <w:p w14:paraId="3CE2029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D17310B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0E12A7A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пожилых людей</w:t>
            </w:r>
          </w:p>
        </w:tc>
        <w:tc>
          <w:tcPr>
            <w:tcW w:w="1417" w:type="dxa"/>
            <w:gridSpan w:val="4"/>
          </w:tcPr>
          <w:p w14:paraId="7CB5F63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B4CD8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октября</w:t>
            </w:r>
          </w:p>
        </w:tc>
        <w:tc>
          <w:tcPr>
            <w:tcW w:w="2832" w:type="dxa"/>
          </w:tcPr>
          <w:p w14:paraId="123D19E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C73D71F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0DC15E7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защиты животных</w:t>
            </w:r>
          </w:p>
        </w:tc>
        <w:tc>
          <w:tcPr>
            <w:tcW w:w="1417" w:type="dxa"/>
            <w:gridSpan w:val="4"/>
          </w:tcPr>
          <w:p w14:paraId="4E51010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4A1133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 октября</w:t>
            </w:r>
          </w:p>
        </w:tc>
        <w:tc>
          <w:tcPr>
            <w:tcW w:w="2832" w:type="dxa"/>
          </w:tcPr>
          <w:p w14:paraId="026A8B6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E1AD69B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1310AA2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учителя</w:t>
            </w:r>
          </w:p>
        </w:tc>
        <w:tc>
          <w:tcPr>
            <w:tcW w:w="1417" w:type="dxa"/>
            <w:gridSpan w:val="4"/>
          </w:tcPr>
          <w:p w14:paraId="015BE47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D57BA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 октября</w:t>
            </w:r>
          </w:p>
        </w:tc>
        <w:tc>
          <w:tcPr>
            <w:tcW w:w="2832" w:type="dxa"/>
          </w:tcPr>
          <w:p w14:paraId="698E95E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B9F4178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06A7B78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отца в России</w:t>
            </w:r>
          </w:p>
        </w:tc>
        <w:tc>
          <w:tcPr>
            <w:tcW w:w="1417" w:type="dxa"/>
            <w:gridSpan w:val="4"/>
          </w:tcPr>
          <w:p w14:paraId="6B395B6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273C38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 октября</w:t>
            </w:r>
          </w:p>
        </w:tc>
        <w:tc>
          <w:tcPr>
            <w:tcW w:w="2832" w:type="dxa"/>
          </w:tcPr>
          <w:p w14:paraId="7E20CE8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769A0360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vAlign w:val="center"/>
          </w:tcPr>
          <w:p w14:paraId="379F765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школьных библиотек</w:t>
            </w:r>
          </w:p>
        </w:tc>
        <w:tc>
          <w:tcPr>
            <w:tcW w:w="1417" w:type="dxa"/>
            <w:gridSpan w:val="4"/>
          </w:tcPr>
          <w:p w14:paraId="7B8B574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B9FDB5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октября</w:t>
            </w:r>
          </w:p>
        </w:tc>
        <w:tc>
          <w:tcPr>
            <w:tcW w:w="2832" w:type="dxa"/>
          </w:tcPr>
          <w:p w14:paraId="2EAE7A6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3EF6B5F4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D806AC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народного единства</w:t>
            </w:r>
          </w:p>
        </w:tc>
        <w:tc>
          <w:tcPr>
            <w:tcW w:w="1417" w:type="dxa"/>
            <w:gridSpan w:val="4"/>
          </w:tcPr>
          <w:p w14:paraId="128DBD6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2A7A8C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 ноября</w:t>
            </w:r>
          </w:p>
        </w:tc>
        <w:tc>
          <w:tcPr>
            <w:tcW w:w="2832" w:type="dxa"/>
          </w:tcPr>
          <w:p w14:paraId="5501BE8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56AA520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9AF2FF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417" w:type="dxa"/>
            <w:gridSpan w:val="4"/>
          </w:tcPr>
          <w:p w14:paraId="70D0579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BD50E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ноября</w:t>
            </w:r>
          </w:p>
        </w:tc>
        <w:tc>
          <w:tcPr>
            <w:tcW w:w="2832" w:type="dxa"/>
          </w:tcPr>
          <w:p w14:paraId="10D4F93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728F810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74DA22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начала Нюрнбергского процесса</w:t>
            </w:r>
          </w:p>
        </w:tc>
        <w:tc>
          <w:tcPr>
            <w:tcW w:w="1417" w:type="dxa"/>
            <w:gridSpan w:val="4"/>
          </w:tcPr>
          <w:p w14:paraId="785290B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287126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 ноября</w:t>
            </w:r>
          </w:p>
        </w:tc>
        <w:tc>
          <w:tcPr>
            <w:tcW w:w="2832" w:type="dxa"/>
          </w:tcPr>
          <w:p w14:paraId="62D9C35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3ADC08D1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C174D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матери в России</w:t>
            </w:r>
          </w:p>
        </w:tc>
        <w:tc>
          <w:tcPr>
            <w:tcW w:w="1417" w:type="dxa"/>
            <w:gridSpan w:val="4"/>
          </w:tcPr>
          <w:p w14:paraId="6DAD80E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36FB5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 ноября</w:t>
            </w:r>
          </w:p>
        </w:tc>
        <w:tc>
          <w:tcPr>
            <w:tcW w:w="2832" w:type="dxa"/>
          </w:tcPr>
          <w:p w14:paraId="3C55990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9EC8AC9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4B160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герба Российской Федерации</w:t>
            </w:r>
          </w:p>
        </w:tc>
        <w:tc>
          <w:tcPr>
            <w:tcW w:w="1417" w:type="dxa"/>
            <w:gridSpan w:val="4"/>
          </w:tcPr>
          <w:p w14:paraId="299853F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DB2E7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30 ноября</w:t>
            </w:r>
          </w:p>
        </w:tc>
        <w:tc>
          <w:tcPr>
            <w:tcW w:w="2832" w:type="dxa"/>
          </w:tcPr>
          <w:p w14:paraId="1A93248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78B151A3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9508A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неизвестного солдата</w:t>
            </w:r>
          </w:p>
        </w:tc>
        <w:tc>
          <w:tcPr>
            <w:tcW w:w="1417" w:type="dxa"/>
            <w:gridSpan w:val="4"/>
          </w:tcPr>
          <w:p w14:paraId="4A79BB0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B088C2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 декабря</w:t>
            </w:r>
          </w:p>
        </w:tc>
        <w:tc>
          <w:tcPr>
            <w:tcW w:w="2832" w:type="dxa"/>
          </w:tcPr>
          <w:p w14:paraId="51F680A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AFC4AC6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95E06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инвалидов</w:t>
            </w:r>
          </w:p>
        </w:tc>
        <w:tc>
          <w:tcPr>
            <w:tcW w:w="1417" w:type="dxa"/>
            <w:gridSpan w:val="4"/>
          </w:tcPr>
          <w:p w14:paraId="21CF024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97010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</w:p>
        </w:tc>
        <w:tc>
          <w:tcPr>
            <w:tcW w:w="2832" w:type="dxa"/>
          </w:tcPr>
          <w:p w14:paraId="450E91C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74DF4EC0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BCD7DF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добровольца (волонтера) в России</w:t>
            </w:r>
          </w:p>
        </w:tc>
        <w:tc>
          <w:tcPr>
            <w:tcW w:w="1417" w:type="dxa"/>
            <w:gridSpan w:val="4"/>
          </w:tcPr>
          <w:p w14:paraId="35659BF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61CE7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 декабря</w:t>
            </w:r>
          </w:p>
        </w:tc>
        <w:tc>
          <w:tcPr>
            <w:tcW w:w="2832" w:type="dxa"/>
          </w:tcPr>
          <w:p w14:paraId="6DDDE67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D554BE6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5DD0EC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художника</w:t>
            </w:r>
          </w:p>
        </w:tc>
        <w:tc>
          <w:tcPr>
            <w:tcW w:w="1417" w:type="dxa"/>
            <w:gridSpan w:val="4"/>
          </w:tcPr>
          <w:p w14:paraId="7C8C482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CB8B69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декабря</w:t>
            </w:r>
          </w:p>
        </w:tc>
        <w:tc>
          <w:tcPr>
            <w:tcW w:w="2832" w:type="dxa"/>
          </w:tcPr>
          <w:p w14:paraId="4540AD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2993AD67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C4DB18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Героев Отечества</w:t>
            </w:r>
          </w:p>
        </w:tc>
        <w:tc>
          <w:tcPr>
            <w:tcW w:w="1417" w:type="dxa"/>
            <w:gridSpan w:val="4"/>
          </w:tcPr>
          <w:p w14:paraId="3B9FCB3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C4350D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 декабря</w:t>
            </w:r>
          </w:p>
        </w:tc>
        <w:tc>
          <w:tcPr>
            <w:tcW w:w="2832" w:type="dxa"/>
          </w:tcPr>
          <w:p w14:paraId="3D816F3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51C5E03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17012E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прав человека</w:t>
            </w:r>
          </w:p>
        </w:tc>
        <w:tc>
          <w:tcPr>
            <w:tcW w:w="1417" w:type="dxa"/>
            <w:gridSpan w:val="4"/>
          </w:tcPr>
          <w:p w14:paraId="6391CA2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05611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 декабря</w:t>
            </w:r>
          </w:p>
        </w:tc>
        <w:tc>
          <w:tcPr>
            <w:tcW w:w="2832" w:type="dxa"/>
          </w:tcPr>
          <w:p w14:paraId="486B3D5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3EFC45B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C4F702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Конституции Российской Федерации</w:t>
            </w:r>
          </w:p>
        </w:tc>
        <w:tc>
          <w:tcPr>
            <w:tcW w:w="1417" w:type="dxa"/>
            <w:gridSpan w:val="4"/>
          </w:tcPr>
          <w:p w14:paraId="4E8E8AE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D7431C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 декабря</w:t>
            </w:r>
          </w:p>
        </w:tc>
        <w:tc>
          <w:tcPr>
            <w:tcW w:w="2832" w:type="dxa"/>
          </w:tcPr>
          <w:p w14:paraId="7DA6D2B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C5DE409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04C77F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1417" w:type="dxa"/>
            <w:gridSpan w:val="4"/>
          </w:tcPr>
          <w:p w14:paraId="30A29B8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934E28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декабря</w:t>
            </w:r>
          </w:p>
        </w:tc>
        <w:tc>
          <w:tcPr>
            <w:tcW w:w="2832" w:type="dxa"/>
          </w:tcPr>
          <w:p w14:paraId="2CE445F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4743BAC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4902010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80 лет со дня полного освобождения Ленинграда от фашистской блокады (27 января 1944)</w:t>
            </w:r>
          </w:p>
        </w:tc>
        <w:tc>
          <w:tcPr>
            <w:tcW w:w="1417" w:type="dxa"/>
            <w:gridSpan w:val="4"/>
          </w:tcPr>
          <w:p w14:paraId="6CEEB95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1D484C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27 января</w:t>
            </w:r>
          </w:p>
        </w:tc>
        <w:tc>
          <w:tcPr>
            <w:tcW w:w="2832" w:type="dxa"/>
          </w:tcPr>
          <w:p w14:paraId="79B3DE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78CB545C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A21EEA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417" w:type="dxa"/>
            <w:gridSpan w:val="4"/>
          </w:tcPr>
          <w:p w14:paraId="02CD6D3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E383D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 февраля</w:t>
            </w:r>
          </w:p>
        </w:tc>
        <w:tc>
          <w:tcPr>
            <w:tcW w:w="2832" w:type="dxa"/>
          </w:tcPr>
          <w:p w14:paraId="3C46878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55FBF41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B703E5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российской науки, 300-летие со времени основания Российской Академии наук (1724)</w:t>
            </w:r>
          </w:p>
        </w:tc>
        <w:tc>
          <w:tcPr>
            <w:tcW w:w="1417" w:type="dxa"/>
            <w:gridSpan w:val="4"/>
          </w:tcPr>
          <w:p w14:paraId="0C145F4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4971DA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февраля</w:t>
            </w:r>
          </w:p>
        </w:tc>
        <w:tc>
          <w:tcPr>
            <w:tcW w:w="2832" w:type="dxa"/>
          </w:tcPr>
          <w:p w14:paraId="345A404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521309D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38D89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о россиянах, исполнявших служебный долг за пределами Отечества, 35 лет со дня вывода советских войск из Республики Афганистан (1989)</w:t>
            </w:r>
          </w:p>
        </w:tc>
        <w:tc>
          <w:tcPr>
            <w:tcW w:w="1417" w:type="dxa"/>
            <w:gridSpan w:val="4"/>
          </w:tcPr>
          <w:p w14:paraId="30D9C04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CB1DF6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 февраля</w:t>
            </w:r>
          </w:p>
        </w:tc>
        <w:tc>
          <w:tcPr>
            <w:tcW w:w="2832" w:type="dxa"/>
          </w:tcPr>
          <w:p w14:paraId="3ED3243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6D8C786E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552E0B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родного языка</w:t>
            </w:r>
          </w:p>
        </w:tc>
        <w:tc>
          <w:tcPr>
            <w:tcW w:w="1417" w:type="dxa"/>
            <w:gridSpan w:val="4"/>
          </w:tcPr>
          <w:p w14:paraId="778277C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33933A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 февраля</w:t>
            </w:r>
          </w:p>
        </w:tc>
        <w:tc>
          <w:tcPr>
            <w:tcW w:w="2832" w:type="dxa"/>
          </w:tcPr>
          <w:p w14:paraId="24806AC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26A92A91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F4F9A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защитника Отечества</w:t>
            </w:r>
          </w:p>
        </w:tc>
        <w:tc>
          <w:tcPr>
            <w:tcW w:w="1417" w:type="dxa"/>
            <w:gridSpan w:val="4"/>
          </w:tcPr>
          <w:p w14:paraId="1119CEC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1ED66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 февраля</w:t>
            </w:r>
          </w:p>
        </w:tc>
        <w:tc>
          <w:tcPr>
            <w:tcW w:w="2832" w:type="dxa"/>
          </w:tcPr>
          <w:p w14:paraId="0814F28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37C42B0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2D2CA6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женский день</w:t>
            </w:r>
          </w:p>
        </w:tc>
        <w:tc>
          <w:tcPr>
            <w:tcW w:w="1417" w:type="dxa"/>
            <w:gridSpan w:val="4"/>
          </w:tcPr>
          <w:p w14:paraId="2BAAAC9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DAB6C3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 марта</w:t>
            </w:r>
          </w:p>
        </w:tc>
        <w:tc>
          <w:tcPr>
            <w:tcW w:w="2832" w:type="dxa"/>
          </w:tcPr>
          <w:p w14:paraId="4463CB5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711D" w:rsidRPr="009A711D" w14:paraId="4C040E1D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117265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450-летие со дня выхода первой "Азбуки")</w:t>
            </w:r>
          </w:p>
        </w:tc>
        <w:tc>
          <w:tcPr>
            <w:tcW w:w="1417" w:type="dxa"/>
            <w:gridSpan w:val="4"/>
          </w:tcPr>
          <w:p w14:paraId="4027A21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B8314B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марта</w:t>
            </w:r>
          </w:p>
        </w:tc>
        <w:tc>
          <w:tcPr>
            <w:tcW w:w="2832" w:type="dxa"/>
          </w:tcPr>
          <w:p w14:paraId="7EBDA2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84DCBC0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29E3F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 лет со Дня воссоединения Крыма с Россией</w:t>
            </w:r>
          </w:p>
        </w:tc>
        <w:tc>
          <w:tcPr>
            <w:tcW w:w="1417" w:type="dxa"/>
            <w:gridSpan w:val="4"/>
          </w:tcPr>
          <w:p w14:paraId="1C096B0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05BEC7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 марта</w:t>
            </w:r>
          </w:p>
        </w:tc>
        <w:tc>
          <w:tcPr>
            <w:tcW w:w="2832" w:type="dxa"/>
          </w:tcPr>
          <w:p w14:paraId="518C8EC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29DA033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B8E305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Всемирный день здоровья</w:t>
            </w:r>
          </w:p>
        </w:tc>
        <w:tc>
          <w:tcPr>
            <w:tcW w:w="1417" w:type="dxa"/>
            <w:gridSpan w:val="4"/>
          </w:tcPr>
          <w:p w14:paraId="18E2085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26615F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 апреля</w:t>
            </w:r>
          </w:p>
        </w:tc>
        <w:tc>
          <w:tcPr>
            <w:tcW w:w="2832" w:type="dxa"/>
          </w:tcPr>
          <w:p w14:paraId="11659F5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84A046F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1779B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космонавтики</w:t>
            </w:r>
          </w:p>
        </w:tc>
        <w:tc>
          <w:tcPr>
            <w:tcW w:w="1417" w:type="dxa"/>
            <w:gridSpan w:val="4"/>
          </w:tcPr>
          <w:p w14:paraId="43A5AD1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ED1D2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 апреля</w:t>
            </w:r>
          </w:p>
        </w:tc>
        <w:tc>
          <w:tcPr>
            <w:tcW w:w="2832" w:type="dxa"/>
          </w:tcPr>
          <w:p w14:paraId="3484089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6B2B437D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5A98FB0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1417" w:type="dxa"/>
            <w:gridSpan w:val="4"/>
          </w:tcPr>
          <w:p w14:paraId="39E31A2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587019F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22 апреля</w:t>
            </w:r>
          </w:p>
        </w:tc>
        <w:tc>
          <w:tcPr>
            <w:tcW w:w="2832" w:type="dxa"/>
          </w:tcPr>
          <w:p w14:paraId="5FA229D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45C41436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C9095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 Весны и Труда</w:t>
            </w:r>
          </w:p>
        </w:tc>
        <w:tc>
          <w:tcPr>
            <w:tcW w:w="1417" w:type="dxa"/>
            <w:gridSpan w:val="4"/>
          </w:tcPr>
          <w:p w14:paraId="3C7772D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D7CA8A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мая</w:t>
            </w:r>
          </w:p>
        </w:tc>
        <w:tc>
          <w:tcPr>
            <w:tcW w:w="2832" w:type="dxa"/>
          </w:tcPr>
          <w:p w14:paraId="425EB14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0CE2B2E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483B8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 Победы</w:t>
            </w:r>
          </w:p>
        </w:tc>
        <w:tc>
          <w:tcPr>
            <w:tcW w:w="1417" w:type="dxa"/>
            <w:gridSpan w:val="4"/>
          </w:tcPr>
          <w:p w14:paraId="042070B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9067E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 мая</w:t>
            </w:r>
          </w:p>
        </w:tc>
        <w:tc>
          <w:tcPr>
            <w:tcW w:w="2832" w:type="dxa"/>
          </w:tcPr>
          <w:p w14:paraId="1DEE0F5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8D6DC39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5B699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Международный день музеев</w:t>
            </w:r>
          </w:p>
        </w:tc>
        <w:tc>
          <w:tcPr>
            <w:tcW w:w="1417" w:type="dxa"/>
            <w:gridSpan w:val="4"/>
          </w:tcPr>
          <w:p w14:paraId="1DEF871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91DB1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 мая</w:t>
            </w:r>
          </w:p>
        </w:tc>
        <w:tc>
          <w:tcPr>
            <w:tcW w:w="2832" w:type="dxa"/>
          </w:tcPr>
          <w:p w14:paraId="5341A80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B515311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5CB307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детских общественных организаций России</w:t>
            </w:r>
          </w:p>
        </w:tc>
        <w:tc>
          <w:tcPr>
            <w:tcW w:w="1417" w:type="dxa"/>
            <w:gridSpan w:val="4"/>
          </w:tcPr>
          <w:p w14:paraId="5F0F93E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3A91D9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19 мая</w:t>
            </w:r>
          </w:p>
        </w:tc>
        <w:tc>
          <w:tcPr>
            <w:tcW w:w="2832" w:type="dxa"/>
          </w:tcPr>
          <w:p w14:paraId="39E1178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1C1ED8F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49EC7AA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417" w:type="dxa"/>
            <w:gridSpan w:val="4"/>
          </w:tcPr>
          <w:p w14:paraId="102A63D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4543E1C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2832" w:type="dxa"/>
          </w:tcPr>
          <w:p w14:paraId="583A5B0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F2ADF28" w14:textId="77777777" w:rsidTr="00A731F7">
        <w:tc>
          <w:tcPr>
            <w:tcW w:w="10490" w:type="dxa"/>
            <w:gridSpan w:val="13"/>
          </w:tcPr>
          <w:p w14:paraId="17C369A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bookmarkStart w:id="0" w:name="_Hlk117573606"/>
            <w:r w:rsidRPr="009A711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 xml:space="preserve">Индивидуальная 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работа  с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 xml:space="preserve"> обучающимися</w:t>
            </w:r>
          </w:p>
        </w:tc>
        <w:tc>
          <w:tcPr>
            <w:tcW w:w="2832" w:type="dxa"/>
          </w:tcPr>
          <w:p w14:paraId="3EB827CB" w14:textId="77777777" w:rsidR="009A711D" w:rsidRPr="009A711D" w:rsidRDefault="009A711D" w:rsidP="009A711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lang w:val="en-US" w:eastAsia="ko-KR"/>
              </w:rPr>
            </w:pPr>
          </w:p>
        </w:tc>
        <w:tc>
          <w:tcPr>
            <w:tcW w:w="2832" w:type="dxa"/>
          </w:tcPr>
          <w:p w14:paraId="39DB7C93" w14:textId="77777777" w:rsidR="009A711D" w:rsidRPr="009A711D" w:rsidRDefault="009A711D" w:rsidP="009A711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lang w:val="en-US"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2832" w:type="dxa"/>
          </w:tcPr>
          <w:p w14:paraId="3446E779" w14:textId="77777777" w:rsidR="009A711D" w:rsidRPr="009A711D" w:rsidRDefault="009A711D" w:rsidP="009A711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lang w:val="en-US"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bookmarkEnd w:id="0"/>
      <w:tr w:rsidR="009A711D" w:rsidRPr="009A711D" w14:paraId="0043A24A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4ABFBEF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Индивидуальные беседы с обучающимися</w:t>
            </w:r>
          </w:p>
        </w:tc>
        <w:tc>
          <w:tcPr>
            <w:tcW w:w="1417" w:type="dxa"/>
            <w:gridSpan w:val="4"/>
          </w:tcPr>
          <w:p w14:paraId="390E2E3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700F28E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По мере необходимости</w:t>
            </w:r>
          </w:p>
        </w:tc>
        <w:tc>
          <w:tcPr>
            <w:tcW w:w="2832" w:type="dxa"/>
          </w:tcPr>
          <w:p w14:paraId="10A0FF9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0B7AC77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A711D" w:rsidRPr="009A711D" w14:paraId="2561BF95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3DB593E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Адаптация вновь прибывших обучающихся в классе</w:t>
            </w:r>
          </w:p>
        </w:tc>
        <w:tc>
          <w:tcPr>
            <w:tcW w:w="1417" w:type="dxa"/>
            <w:gridSpan w:val="4"/>
          </w:tcPr>
          <w:p w14:paraId="79F6CB8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0BEB938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val="en-US" w:eastAsia="ru-RU"/>
              </w:rPr>
              <w:t xml:space="preserve">В </w:t>
            </w: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течение учебного года</w:t>
            </w:r>
          </w:p>
        </w:tc>
        <w:tc>
          <w:tcPr>
            <w:tcW w:w="2832" w:type="dxa"/>
          </w:tcPr>
          <w:p w14:paraId="67884C0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72D9B78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A711D" w:rsidRPr="009A711D" w14:paraId="336C5726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31FF8A6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Индивидуальная образовательная траектория</w:t>
            </w:r>
          </w:p>
        </w:tc>
      </w:tr>
      <w:tr w:rsidR="009A711D" w:rsidRPr="009A711D" w14:paraId="2686928F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5E58113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Ведение портфолио с обучающимися класса</w:t>
            </w:r>
          </w:p>
        </w:tc>
        <w:tc>
          <w:tcPr>
            <w:tcW w:w="1417" w:type="dxa"/>
            <w:gridSpan w:val="4"/>
          </w:tcPr>
          <w:p w14:paraId="73993E9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46" w:type="dxa"/>
            <w:gridSpan w:val="5"/>
          </w:tcPr>
          <w:p w14:paraId="590368B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 В 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течение года</w:t>
            </w:r>
          </w:p>
        </w:tc>
        <w:tc>
          <w:tcPr>
            <w:tcW w:w="2832" w:type="dxa"/>
          </w:tcPr>
          <w:p w14:paraId="72D44AE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</w:t>
            </w:r>
          </w:p>
          <w:p w14:paraId="554A82B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A711D" w:rsidRPr="009A711D" w14:paraId="1242BF16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13B1422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учителями-предметниками в классе</w:t>
            </w:r>
          </w:p>
        </w:tc>
      </w:tr>
      <w:tr w:rsidR="009A711D" w:rsidRPr="009A711D" w14:paraId="0379DFD5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25A9735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Консультации с учителями-предметниками (соблюдение единых требований в во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спитании, предупреждение и разрешение конфликтов)</w:t>
            </w:r>
          </w:p>
        </w:tc>
        <w:tc>
          <w:tcPr>
            <w:tcW w:w="1407" w:type="dxa"/>
            <w:gridSpan w:val="3"/>
          </w:tcPr>
          <w:p w14:paraId="70BA2A2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10 - 11</w:t>
            </w:r>
          </w:p>
        </w:tc>
        <w:tc>
          <w:tcPr>
            <w:tcW w:w="1856" w:type="dxa"/>
            <w:gridSpan w:val="6"/>
          </w:tcPr>
          <w:p w14:paraId="30F0867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832" w:type="dxa"/>
          </w:tcPr>
          <w:p w14:paraId="166465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249F046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Учителя - предметники</w:t>
            </w:r>
          </w:p>
        </w:tc>
      </w:tr>
      <w:tr w:rsidR="009A711D" w:rsidRPr="009A711D" w14:paraId="2E584CDB" w14:textId="77777777" w:rsidTr="00A731F7">
        <w:trPr>
          <w:gridAfter w:val="3"/>
          <w:wAfter w:w="8496" w:type="dxa"/>
        </w:trPr>
        <w:tc>
          <w:tcPr>
            <w:tcW w:w="4395" w:type="dxa"/>
            <w:gridSpan w:val="3"/>
          </w:tcPr>
          <w:p w14:paraId="758CA91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Малый педсовет «Адаптация десятиклассников»</w:t>
            </w:r>
          </w:p>
        </w:tc>
        <w:tc>
          <w:tcPr>
            <w:tcW w:w="1407" w:type="dxa"/>
            <w:gridSpan w:val="3"/>
          </w:tcPr>
          <w:p w14:paraId="3040F3B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>-е</w:t>
            </w:r>
          </w:p>
        </w:tc>
        <w:tc>
          <w:tcPr>
            <w:tcW w:w="1856" w:type="dxa"/>
            <w:gridSpan w:val="6"/>
          </w:tcPr>
          <w:p w14:paraId="46D1704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6BCDC06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руководители 10-х классов</w:t>
            </w:r>
          </w:p>
          <w:p w14:paraId="4F5B942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Учителя - предметники</w:t>
            </w:r>
          </w:p>
          <w:p w14:paraId="07504AF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9A711D" w:rsidRPr="009A711D" w14:paraId="07C479E8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0C893BB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 обучающихся или их законными представителями</w:t>
            </w:r>
          </w:p>
        </w:tc>
      </w:tr>
      <w:tr w:rsidR="009A711D" w:rsidRPr="009A711D" w14:paraId="77F48CA8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785630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Цикл встреч «Путь самоопределения»</w:t>
            </w:r>
          </w:p>
        </w:tc>
        <w:tc>
          <w:tcPr>
            <w:tcW w:w="1417" w:type="dxa"/>
            <w:gridSpan w:val="4"/>
          </w:tcPr>
          <w:p w14:paraId="733470F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3DDE656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триместр</w:t>
            </w:r>
          </w:p>
        </w:tc>
        <w:tc>
          <w:tcPr>
            <w:tcW w:w="2832" w:type="dxa"/>
          </w:tcPr>
          <w:p w14:paraId="17E5311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4E99A8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Родители</w:t>
            </w:r>
          </w:p>
        </w:tc>
      </w:tr>
      <w:tr w:rsidR="009A711D" w:rsidRPr="009A711D" w14:paraId="00F73A47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7BC5035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1417" w:type="dxa"/>
            <w:gridSpan w:val="4"/>
          </w:tcPr>
          <w:p w14:paraId="501CFEA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03636BB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Согласно планам ВР классных руководителей</w:t>
            </w:r>
          </w:p>
        </w:tc>
        <w:tc>
          <w:tcPr>
            <w:tcW w:w="2832" w:type="dxa"/>
          </w:tcPr>
          <w:p w14:paraId="182769A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3B0BF06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Администрация школы (по требованию)</w:t>
            </w:r>
          </w:p>
          <w:p w14:paraId="54133C2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9A711D" w:rsidRPr="009A711D" w14:paraId="3988B6E2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2783595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Лекторий «Школа ответственного родителя»</w:t>
            </w:r>
          </w:p>
        </w:tc>
        <w:tc>
          <w:tcPr>
            <w:tcW w:w="1417" w:type="dxa"/>
            <w:gridSpan w:val="4"/>
          </w:tcPr>
          <w:p w14:paraId="7506094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039F15D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lang w:eastAsia="ru-RU"/>
              </w:rPr>
              <w:t>Один раз в месяц</w:t>
            </w:r>
          </w:p>
        </w:tc>
        <w:tc>
          <w:tcPr>
            <w:tcW w:w="2832" w:type="dxa"/>
          </w:tcPr>
          <w:p w14:paraId="0915B2F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207EBF9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Администрация школы (по требованию)</w:t>
            </w:r>
          </w:p>
        </w:tc>
      </w:tr>
      <w:tr w:rsidR="009A711D" w:rsidRPr="009A711D" w14:paraId="4D4AC445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4CDCCA5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Организация предметно-эстетической среды</w:t>
            </w:r>
          </w:p>
        </w:tc>
      </w:tr>
      <w:tr w:rsidR="009A711D" w:rsidRPr="009A711D" w14:paraId="6F214694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4858570B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417" w:type="dxa"/>
            <w:gridSpan w:val="4"/>
          </w:tcPr>
          <w:p w14:paraId="001021E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05F0894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7CE7E9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14:paraId="47DC727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7ABCB2AA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6A9D90C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Оформление классных уголков</w:t>
            </w:r>
          </w:p>
        </w:tc>
        <w:tc>
          <w:tcPr>
            <w:tcW w:w="1417" w:type="dxa"/>
            <w:gridSpan w:val="4"/>
          </w:tcPr>
          <w:p w14:paraId="39C8FE3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6ECC389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2BA52D0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077E36C0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341F1726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Трудовые десанты по уборке</w:t>
            </w:r>
          </w:p>
          <w:p w14:paraId="27C7DC2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территории школы</w:t>
            </w:r>
          </w:p>
        </w:tc>
        <w:tc>
          <w:tcPr>
            <w:tcW w:w="1417" w:type="dxa"/>
            <w:gridSpan w:val="4"/>
          </w:tcPr>
          <w:p w14:paraId="3955AB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26A98CB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5188C86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514F18AF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00710DC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Праздничное украшение кабинетов, окон</w:t>
            </w:r>
          </w:p>
        </w:tc>
        <w:tc>
          <w:tcPr>
            <w:tcW w:w="1417" w:type="dxa"/>
            <w:gridSpan w:val="4"/>
          </w:tcPr>
          <w:p w14:paraId="7A1E88B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val="en-US"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007072B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4ED5E7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6C5C4BDD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6272E23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Школьные медиа</w:t>
            </w:r>
          </w:p>
        </w:tc>
      </w:tr>
      <w:tr w:rsidR="009A711D" w:rsidRPr="009A711D" w14:paraId="325EC318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2BD743DD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Размещение созданных детьми</w:t>
            </w:r>
          </w:p>
          <w:p w14:paraId="7C534262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рассказов, стихов, репортажей на сайте ОУ</w:t>
            </w:r>
          </w:p>
        </w:tc>
        <w:tc>
          <w:tcPr>
            <w:tcW w:w="1417" w:type="dxa"/>
            <w:gridSpan w:val="4"/>
          </w:tcPr>
          <w:p w14:paraId="2126A64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62C5FB9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605184C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451D541F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786F4788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Видео и фотосъемка</w:t>
            </w:r>
          </w:p>
          <w:p w14:paraId="6018281C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классных мероприятий.</w:t>
            </w:r>
          </w:p>
        </w:tc>
        <w:tc>
          <w:tcPr>
            <w:tcW w:w="1417" w:type="dxa"/>
            <w:gridSpan w:val="4"/>
          </w:tcPr>
          <w:p w14:paraId="19C7B62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1DA4CDC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5677985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40F5B61F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130FA6A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Проведение уроков </w:t>
            </w:r>
            <w:proofErr w:type="spellStart"/>
            <w:r w:rsidRPr="009A711D">
              <w:rPr>
                <w:rFonts w:ascii="Times New Roman" w:eastAsia="Calibri" w:hAnsi="Times New Roman" w:cs="Times New Roman"/>
                <w:sz w:val="24"/>
              </w:rPr>
              <w:t>медиабезопасности</w:t>
            </w:r>
            <w:proofErr w:type="spellEnd"/>
          </w:p>
        </w:tc>
        <w:tc>
          <w:tcPr>
            <w:tcW w:w="1417" w:type="dxa"/>
            <w:gridSpan w:val="4"/>
          </w:tcPr>
          <w:p w14:paraId="1F035D1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5F1832F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3E68439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9A711D" w:rsidRPr="009A711D" w14:paraId="3B3C63DE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2D589AE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Самоуправление</w:t>
            </w:r>
          </w:p>
        </w:tc>
      </w:tr>
      <w:tr w:rsidR="009A711D" w:rsidRPr="009A711D" w14:paraId="20E97FC5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6D01976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Выборы лидеров, 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активов  классов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, распределение обязанностей. Выборы в Президентский совет.</w:t>
            </w:r>
          </w:p>
          <w:p w14:paraId="486D873A" w14:textId="7007FC5D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Выборы президента совета старшеклассников «Президентский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бат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л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»</w:t>
            </w:r>
          </w:p>
        </w:tc>
        <w:tc>
          <w:tcPr>
            <w:tcW w:w="1417" w:type="dxa"/>
            <w:gridSpan w:val="4"/>
          </w:tcPr>
          <w:p w14:paraId="2CE9A13A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19DAE9CA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832" w:type="dxa"/>
          </w:tcPr>
          <w:p w14:paraId="7E47BB4D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2D7432A3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38D779B7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«День самоуправления»</w:t>
            </w:r>
          </w:p>
          <w:p w14:paraId="3D653075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  <w:gridSpan w:val="4"/>
          </w:tcPr>
          <w:p w14:paraId="6E00BD36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2D67B01D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7DDC06CC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7CFDBE23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-организатор</w:t>
            </w:r>
          </w:p>
        </w:tc>
      </w:tr>
      <w:tr w:rsidR="009A711D" w:rsidRPr="009A711D" w14:paraId="1EE2D06B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5DC75CAC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Конкурс классных ученических уголков</w:t>
            </w:r>
          </w:p>
        </w:tc>
        <w:tc>
          <w:tcPr>
            <w:tcW w:w="1417" w:type="dxa"/>
            <w:gridSpan w:val="4"/>
          </w:tcPr>
          <w:p w14:paraId="443B1AEF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2A85249B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50DA29B8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5C7F68C2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-организатор</w:t>
            </w:r>
          </w:p>
        </w:tc>
      </w:tr>
      <w:tr w:rsidR="009A711D" w:rsidRPr="009A711D" w14:paraId="67F2EE13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7E624899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 xml:space="preserve">Районный сбор лидеров детско-молодежных объединений </w:t>
            </w: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lastRenderedPageBreak/>
              <w:t>образовательных учреждений района «Здравствуй, школьный лидер!»</w:t>
            </w:r>
          </w:p>
        </w:tc>
        <w:tc>
          <w:tcPr>
            <w:tcW w:w="1417" w:type="dxa"/>
            <w:gridSpan w:val="4"/>
          </w:tcPr>
          <w:p w14:paraId="1B880A79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1856" w:type="dxa"/>
            <w:gridSpan w:val="6"/>
          </w:tcPr>
          <w:p w14:paraId="4D068538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0E319734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Зам.директора по ВР</w:t>
            </w:r>
          </w:p>
          <w:p w14:paraId="1F8261E9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Педагоги организаторы</w:t>
            </w:r>
          </w:p>
        </w:tc>
      </w:tr>
      <w:tr w:rsidR="009A711D" w:rsidRPr="009A711D" w14:paraId="59C925C1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6DA44536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по проверке сохранности школьной мебели</w:t>
            </w:r>
          </w:p>
        </w:tc>
        <w:tc>
          <w:tcPr>
            <w:tcW w:w="1417" w:type="dxa"/>
            <w:gridSpan w:val="4"/>
          </w:tcPr>
          <w:p w14:paraId="5200218D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6A13FEA7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</w:tcPr>
          <w:p w14:paraId="1C1D441B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29CA87D1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-организатор</w:t>
            </w:r>
          </w:p>
        </w:tc>
      </w:tr>
      <w:tr w:rsidR="009A711D" w:rsidRPr="009A711D" w14:paraId="6D663E52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4BA4C3C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Рейды «Соответствует ли твой внешний вид – внешнему виду школьника»,</w:t>
            </w:r>
          </w:p>
        </w:tc>
        <w:tc>
          <w:tcPr>
            <w:tcW w:w="1417" w:type="dxa"/>
            <w:gridSpan w:val="4"/>
          </w:tcPr>
          <w:p w14:paraId="4A0B5B95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0C54F67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2832" w:type="dxa"/>
          </w:tcPr>
          <w:p w14:paraId="1C83E7F4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0B6644B3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9A711D" w:rsidRPr="009A711D" w14:paraId="056C3EB8" w14:textId="77777777" w:rsidTr="00A731F7">
        <w:trPr>
          <w:gridAfter w:val="3"/>
          <w:wAfter w:w="8496" w:type="dxa"/>
          <w:trHeight w:val="862"/>
        </w:trPr>
        <w:tc>
          <w:tcPr>
            <w:tcW w:w="4385" w:type="dxa"/>
            <w:gridSpan w:val="2"/>
          </w:tcPr>
          <w:p w14:paraId="0671D1F1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по проверке сохранности книжного библиотечного фонда учебников</w:t>
            </w:r>
          </w:p>
        </w:tc>
        <w:tc>
          <w:tcPr>
            <w:tcW w:w="1417" w:type="dxa"/>
            <w:gridSpan w:val="4"/>
          </w:tcPr>
          <w:p w14:paraId="578FD1A8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36B0255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7B454AB8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2C507EDD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 организатор</w:t>
            </w:r>
          </w:p>
          <w:p w14:paraId="271FAE3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Batang" w:hAnsi="Times New Roman" w:cs="Times New Roman"/>
                <w:sz w:val="24"/>
                <w:lang w:eastAsia="ru-RU"/>
              </w:rPr>
            </w:pPr>
          </w:p>
        </w:tc>
      </w:tr>
      <w:tr w:rsidR="009A711D" w:rsidRPr="009A711D" w14:paraId="623B7255" w14:textId="77777777" w:rsidTr="00A731F7">
        <w:trPr>
          <w:gridAfter w:val="3"/>
          <w:wAfter w:w="8496" w:type="dxa"/>
          <w:trHeight w:val="635"/>
        </w:trPr>
        <w:tc>
          <w:tcPr>
            <w:tcW w:w="4385" w:type="dxa"/>
            <w:gridSpan w:val="2"/>
          </w:tcPr>
          <w:p w14:paraId="24AEC32E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ko-KR"/>
              </w:rPr>
              <w:t>Рейд «Курению бой объявили мы с тобой1»</w:t>
            </w:r>
          </w:p>
        </w:tc>
        <w:tc>
          <w:tcPr>
            <w:tcW w:w="1417" w:type="dxa"/>
            <w:gridSpan w:val="4"/>
          </w:tcPr>
          <w:p w14:paraId="5F82873D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2D8B0C99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4A6F1077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21D778A1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 - организатор</w:t>
            </w:r>
          </w:p>
        </w:tc>
      </w:tr>
      <w:tr w:rsidR="009A711D" w:rsidRPr="009A711D" w14:paraId="35D5AC22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D9E0969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Работа</w:t>
            </w: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gramStart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</w:t>
            </w: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 </w:t>
            </w: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СМИ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;</w:t>
            </w:r>
          </w:p>
          <w:p w14:paraId="52DBD583" w14:textId="77777777" w:rsidR="009A711D" w:rsidRPr="009A711D" w:rsidRDefault="009A711D" w:rsidP="009A711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417" w:type="dxa"/>
            <w:gridSpan w:val="4"/>
          </w:tcPr>
          <w:p w14:paraId="569AF0A9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110F56B8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По мере надобности</w:t>
            </w:r>
          </w:p>
        </w:tc>
        <w:tc>
          <w:tcPr>
            <w:tcW w:w="2832" w:type="dxa"/>
          </w:tcPr>
          <w:p w14:paraId="147E83B9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Актив школы</w:t>
            </w:r>
          </w:p>
          <w:p w14:paraId="5490107F" w14:textId="77777777" w:rsidR="009A711D" w:rsidRPr="009A711D" w:rsidRDefault="009A711D" w:rsidP="009A711D">
            <w:pPr>
              <w:widowControl w:val="0"/>
              <w:ind w:right="-1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9A711D" w:rsidRPr="009A711D" w14:paraId="1968D165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61395F94" w14:textId="77777777" w:rsidR="009A711D" w:rsidRPr="009A711D" w:rsidRDefault="009A711D" w:rsidP="009A711D">
            <w:pPr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Отчет перед классом о проведенной работе</w:t>
            </w:r>
          </w:p>
        </w:tc>
        <w:tc>
          <w:tcPr>
            <w:tcW w:w="1417" w:type="dxa"/>
            <w:gridSpan w:val="4"/>
          </w:tcPr>
          <w:p w14:paraId="711498B0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E3295AB" w14:textId="77777777" w:rsidR="009A711D" w:rsidRPr="009A711D" w:rsidRDefault="009A711D" w:rsidP="009A711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Конец года</w:t>
            </w:r>
          </w:p>
        </w:tc>
        <w:tc>
          <w:tcPr>
            <w:tcW w:w="2832" w:type="dxa"/>
          </w:tcPr>
          <w:p w14:paraId="35A4932B" w14:textId="77777777" w:rsidR="009A711D" w:rsidRPr="009A711D" w:rsidRDefault="009A711D" w:rsidP="009A711D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05AEAE7E" w14:textId="77777777" w:rsidR="009A711D" w:rsidRPr="009A711D" w:rsidRDefault="009A711D" w:rsidP="009A711D">
            <w:pPr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Лидеры советов класса</w:t>
            </w:r>
          </w:p>
        </w:tc>
      </w:tr>
      <w:tr w:rsidR="009A711D" w:rsidRPr="009A711D" w14:paraId="5E784D28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6535DD5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Детские общественные объединения</w:t>
            </w:r>
          </w:p>
        </w:tc>
      </w:tr>
      <w:tr w:rsidR="009A711D" w:rsidRPr="009A711D" w14:paraId="3146FD6D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4834E47A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школьного отряда милосердия «По зову сердца» по оказанию шефской помощи закрепленным педагогам-пенсионерам, акция «Спасибо Вам учителя»</w:t>
            </w:r>
          </w:p>
        </w:tc>
        <w:tc>
          <w:tcPr>
            <w:tcW w:w="1417" w:type="dxa"/>
            <w:gridSpan w:val="4"/>
          </w:tcPr>
          <w:p w14:paraId="302DFA35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6EE48D9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04.10-06-10</w:t>
            </w:r>
          </w:p>
        </w:tc>
        <w:tc>
          <w:tcPr>
            <w:tcW w:w="2832" w:type="dxa"/>
          </w:tcPr>
          <w:p w14:paraId="51186E2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79E4E832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0B7512F8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школьного отряда милосердия «По зову сердца» по оказанию шефской помощи закрепленным педагогам-пенсионерам, акция «Светлый праздник Рождества»</w:t>
            </w:r>
          </w:p>
        </w:tc>
        <w:tc>
          <w:tcPr>
            <w:tcW w:w="1417" w:type="dxa"/>
            <w:gridSpan w:val="4"/>
          </w:tcPr>
          <w:p w14:paraId="25657BCD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14B3AC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</w:tcPr>
          <w:p w14:paraId="7E1B56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747E7399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5DACC0AC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Эколого-благотворительный проект «Добрые крышечки»</w:t>
            </w:r>
          </w:p>
        </w:tc>
        <w:tc>
          <w:tcPr>
            <w:tcW w:w="1417" w:type="dxa"/>
            <w:gridSpan w:val="4"/>
          </w:tcPr>
          <w:p w14:paraId="47685FB9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A2D22D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009F25E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2E1DC1AC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32259C83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Экологический социальный проект «Батарейки, сдавайтесь!»</w:t>
            </w:r>
          </w:p>
        </w:tc>
        <w:tc>
          <w:tcPr>
            <w:tcW w:w="1417" w:type="dxa"/>
            <w:gridSpan w:val="4"/>
          </w:tcPr>
          <w:p w14:paraId="67F20A34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B7E6B1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4BDE66E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582563FA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469BA798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Экологический социальный проект «Сдай макулатуру – спаси дерево!»</w:t>
            </w:r>
          </w:p>
        </w:tc>
        <w:tc>
          <w:tcPr>
            <w:tcW w:w="1417" w:type="dxa"/>
            <w:gridSpan w:val="4"/>
          </w:tcPr>
          <w:p w14:paraId="5C795054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50B85C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  <w:p w14:paraId="1616EB6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08524B7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7D56E718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2D79488F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Работа школьного отряда милосердия «По зову сердца» по оказанию шефской помощи закрепленным педагогам-пенсионерам, акция «Есть в марте день особый»</w:t>
            </w:r>
          </w:p>
        </w:tc>
        <w:tc>
          <w:tcPr>
            <w:tcW w:w="1417" w:type="dxa"/>
            <w:gridSpan w:val="4"/>
          </w:tcPr>
          <w:p w14:paraId="20E16E84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3598C4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1D666C5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0DCBE062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09EC8B58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Районная акция «Мы - за чистый район1»</w:t>
            </w:r>
          </w:p>
        </w:tc>
        <w:tc>
          <w:tcPr>
            <w:tcW w:w="1417" w:type="dxa"/>
            <w:gridSpan w:val="4"/>
          </w:tcPr>
          <w:p w14:paraId="52AA59C1" w14:textId="77777777" w:rsidR="009A711D" w:rsidRPr="009A711D" w:rsidRDefault="009A711D" w:rsidP="009A711D">
            <w:pPr>
              <w:widowControl w:val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6C42101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3D70071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Добровольцы и волонтеры</w:t>
            </w:r>
          </w:p>
        </w:tc>
      </w:tr>
      <w:tr w:rsidR="009A711D" w:rsidRPr="009A711D" w14:paraId="00D0E94B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616BD4D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>Профориентация</w:t>
            </w:r>
          </w:p>
        </w:tc>
      </w:tr>
      <w:tr w:rsidR="009A711D" w:rsidRPr="009A711D" w14:paraId="1AE7DB4E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699283A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Организация участия во Всероссийском проекте по ранней профессиональной ориентации учащихся 6-9-х </w:t>
            </w:r>
            <w:proofErr w:type="spellStart"/>
            <w:proofErr w:type="gramStart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классов«</w:t>
            </w:r>
            <w:proofErr w:type="gramEnd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Билет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 в будущее»</w:t>
            </w:r>
          </w:p>
          <w:p w14:paraId="34D1EB0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ind w:left="60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регистрация на платформе;</w:t>
            </w:r>
          </w:p>
          <w:p w14:paraId="74330BF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тестирование; прохождение трех этапов онлайн-диагностики.</w:t>
            </w:r>
          </w:p>
          <w:p w14:paraId="655DFB8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- практические мероприятия ознакомительных форматов;</w:t>
            </w:r>
          </w:p>
          <w:p w14:paraId="6188831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 xml:space="preserve"> - практические мероприятия</w:t>
            </w:r>
          </w:p>
          <w:p w14:paraId="4D195FD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углубленных форматов завершение проекта; повторное тестирование; рекомендации.</w:t>
            </w:r>
          </w:p>
        </w:tc>
        <w:tc>
          <w:tcPr>
            <w:tcW w:w="1417" w:type="dxa"/>
            <w:gridSpan w:val="4"/>
          </w:tcPr>
          <w:p w14:paraId="617EC98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10-11</w:t>
            </w:r>
          </w:p>
        </w:tc>
        <w:tc>
          <w:tcPr>
            <w:tcW w:w="1856" w:type="dxa"/>
            <w:gridSpan w:val="6"/>
          </w:tcPr>
          <w:p w14:paraId="5806BEC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Первое полугодие</w:t>
            </w:r>
          </w:p>
        </w:tc>
        <w:tc>
          <w:tcPr>
            <w:tcW w:w="2832" w:type="dxa"/>
          </w:tcPr>
          <w:p w14:paraId="15D2882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48BD22A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6D710A59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4BD5095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Организация участия во Всероссийских открытых онлайн-уроках «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Проектория</w:t>
            </w:r>
            <w:proofErr w:type="spellEnd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», направленных на раннюю профориентацию школьников в соответствии с выбранными профессиональными компетенциями (профессиональными областями деятельности)»</w:t>
            </w:r>
          </w:p>
        </w:tc>
        <w:tc>
          <w:tcPr>
            <w:tcW w:w="1417" w:type="dxa"/>
            <w:gridSpan w:val="4"/>
          </w:tcPr>
          <w:p w14:paraId="46D5204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7945434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7132C6B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43FD74A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F62A4FE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24A6F6D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Декада профориентационной работы «Атлас новых профессий»:</w:t>
            </w:r>
          </w:p>
        </w:tc>
        <w:tc>
          <w:tcPr>
            <w:tcW w:w="1417" w:type="dxa"/>
            <w:gridSpan w:val="4"/>
          </w:tcPr>
          <w:p w14:paraId="3457546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154E51F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78AAE99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4FD0FC0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30CADEC9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26605A1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Декада профориентации в образовательных организациях. Экскурсии в учебные учреждения Константиновского района, на предприятия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г.Константиновска</w:t>
            </w:r>
            <w:proofErr w:type="spellEnd"/>
          </w:p>
        </w:tc>
        <w:tc>
          <w:tcPr>
            <w:tcW w:w="1417" w:type="dxa"/>
            <w:gridSpan w:val="4"/>
          </w:tcPr>
          <w:p w14:paraId="596C4E6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2B09053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141AA8A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5DC446E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4DE04BD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Педагоги - организаторы</w:t>
            </w:r>
          </w:p>
        </w:tc>
      </w:tr>
      <w:tr w:rsidR="009A711D" w:rsidRPr="009A711D" w14:paraId="5E1D14AB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71D190C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Дни открытых дверей учебных заведений Ростовской области</w:t>
            </w:r>
          </w:p>
        </w:tc>
        <w:tc>
          <w:tcPr>
            <w:tcW w:w="1417" w:type="dxa"/>
            <w:gridSpan w:val="4"/>
          </w:tcPr>
          <w:p w14:paraId="0FABC7E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C20F05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26B00F8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4B502E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30F9563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CAEDD6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Консультации для учащихся «Выбор профиля обучения и мое профессиональное самоопределение»</w:t>
            </w:r>
          </w:p>
        </w:tc>
        <w:tc>
          <w:tcPr>
            <w:tcW w:w="1417" w:type="dxa"/>
            <w:gridSpan w:val="4"/>
          </w:tcPr>
          <w:p w14:paraId="7B71A1B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51560B1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6CF4B6A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Педагог-психолог</w:t>
            </w:r>
          </w:p>
        </w:tc>
      </w:tr>
      <w:tr w:rsidR="009A711D" w:rsidRPr="009A711D" w14:paraId="205939D8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07E2A85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Проведение совместных мероприятий с Центром занятости </w:t>
            </w:r>
            <w:proofErr w:type="spellStart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г.Константиновска</w:t>
            </w:r>
            <w:proofErr w:type="spellEnd"/>
          </w:p>
        </w:tc>
        <w:tc>
          <w:tcPr>
            <w:tcW w:w="1417" w:type="dxa"/>
            <w:gridSpan w:val="4"/>
          </w:tcPr>
          <w:p w14:paraId="1D61065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2E3D4EA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00FF2E7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  <w:p w14:paraId="58A5E8C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6FE0DBB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Специалисты ЦЗН</w:t>
            </w:r>
          </w:p>
        </w:tc>
      </w:tr>
      <w:tr w:rsidR="009A711D" w:rsidRPr="009A711D" w14:paraId="2060ABE6" w14:textId="77777777" w:rsidTr="00A731F7">
        <w:trPr>
          <w:gridAfter w:val="3"/>
          <w:wAfter w:w="8496" w:type="dxa"/>
        </w:trPr>
        <w:tc>
          <w:tcPr>
            <w:tcW w:w="4385" w:type="dxa"/>
            <w:gridSpan w:val="2"/>
          </w:tcPr>
          <w:p w14:paraId="1A0CE8D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Анкетирование и диагностика</w:t>
            </w:r>
          </w:p>
          <w:p w14:paraId="7C4C492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профессиональной предрасположенности</w:t>
            </w:r>
          </w:p>
        </w:tc>
        <w:tc>
          <w:tcPr>
            <w:tcW w:w="1417" w:type="dxa"/>
            <w:gridSpan w:val="4"/>
          </w:tcPr>
          <w:p w14:paraId="159E617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780DCA0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 течение года</w:t>
            </w:r>
          </w:p>
        </w:tc>
        <w:tc>
          <w:tcPr>
            <w:tcW w:w="2832" w:type="dxa"/>
          </w:tcPr>
          <w:p w14:paraId="440D3AE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  <w:p w14:paraId="4A9A66A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9A711D" w:rsidRPr="009A711D" w14:paraId="5C7E1225" w14:textId="77777777" w:rsidTr="00A731F7">
        <w:trPr>
          <w:gridAfter w:val="3"/>
          <w:wAfter w:w="8496" w:type="dxa"/>
        </w:trPr>
        <w:tc>
          <w:tcPr>
            <w:tcW w:w="10490" w:type="dxa"/>
            <w:gridSpan w:val="13"/>
          </w:tcPr>
          <w:p w14:paraId="37AF55D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b/>
                <w:color w:val="000000"/>
                <w:sz w:val="24"/>
                <w:lang w:eastAsia="ru-RU"/>
              </w:rPr>
              <w:t>Безопасность и правовое воспитание</w:t>
            </w:r>
          </w:p>
        </w:tc>
      </w:tr>
      <w:tr w:rsidR="009A711D" w:rsidRPr="009A711D" w14:paraId="6B68AF65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6B8AEFE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Правовое воспитание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</w:tcBorders>
          </w:tcPr>
          <w:p w14:paraId="4C216DC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Межведомственная комплексная оперативно-комплексная операция «Дети России» </w:t>
            </w:r>
          </w:p>
          <w:p w14:paraId="397DE3A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2D94695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Встреча с сотрудниками служб и ведомств системы профилактики</w:t>
            </w:r>
          </w:p>
        </w:tc>
        <w:tc>
          <w:tcPr>
            <w:tcW w:w="1417" w:type="dxa"/>
            <w:gridSpan w:val="4"/>
            <w:vMerge w:val="restart"/>
          </w:tcPr>
          <w:p w14:paraId="319B2F3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  <w:vMerge w:val="restart"/>
          </w:tcPr>
          <w:p w14:paraId="296F125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01-09 сентября</w:t>
            </w:r>
          </w:p>
        </w:tc>
        <w:tc>
          <w:tcPr>
            <w:tcW w:w="2832" w:type="dxa"/>
            <w:vMerge w:val="restart"/>
          </w:tcPr>
          <w:p w14:paraId="251E964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СВР</w:t>
            </w:r>
          </w:p>
          <w:p w14:paraId="2176F38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proofErr w:type="spellStart"/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Соц.педагоги</w:t>
            </w:r>
            <w:proofErr w:type="spellEnd"/>
          </w:p>
        </w:tc>
      </w:tr>
      <w:tr w:rsidR="009A711D" w:rsidRPr="009A711D" w14:paraId="5396BDC1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2A1DA87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553" w:type="dxa"/>
            <w:vMerge/>
            <w:tcBorders>
              <w:left w:val="single" w:sz="4" w:space="0" w:color="auto"/>
            </w:tcBorders>
          </w:tcPr>
          <w:p w14:paraId="4ED55B0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</w:p>
        </w:tc>
        <w:tc>
          <w:tcPr>
            <w:tcW w:w="1417" w:type="dxa"/>
            <w:gridSpan w:val="4"/>
            <w:vMerge/>
          </w:tcPr>
          <w:p w14:paraId="6A11643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  <w:tc>
          <w:tcPr>
            <w:tcW w:w="1856" w:type="dxa"/>
            <w:gridSpan w:val="6"/>
            <w:vMerge/>
          </w:tcPr>
          <w:p w14:paraId="383F9CC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</w:p>
        </w:tc>
        <w:tc>
          <w:tcPr>
            <w:tcW w:w="2832" w:type="dxa"/>
            <w:vMerge/>
          </w:tcPr>
          <w:p w14:paraId="7B6E5A9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</w:tr>
      <w:tr w:rsidR="009A711D" w:rsidRPr="009A711D" w14:paraId="56AE95F6" w14:textId="77777777" w:rsidTr="00A731F7">
        <w:trPr>
          <w:gridAfter w:val="3"/>
          <w:wAfter w:w="8496" w:type="dxa"/>
        </w:trPr>
        <w:tc>
          <w:tcPr>
            <w:tcW w:w="1832" w:type="dxa"/>
            <w:vMerge w:val="restart"/>
            <w:tcBorders>
              <w:right w:val="single" w:sz="4" w:space="0" w:color="auto"/>
            </w:tcBorders>
          </w:tcPr>
          <w:p w14:paraId="58FA800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D0EBAD4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Неделя безопасности дорожного движения</w:t>
            </w:r>
          </w:p>
        </w:tc>
        <w:tc>
          <w:tcPr>
            <w:tcW w:w="1417" w:type="dxa"/>
            <w:gridSpan w:val="4"/>
          </w:tcPr>
          <w:p w14:paraId="59221D8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CD3749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06-10 сентября</w:t>
            </w:r>
          </w:p>
        </w:tc>
        <w:tc>
          <w:tcPr>
            <w:tcW w:w="2832" w:type="dxa"/>
            <w:vMerge w:val="restart"/>
          </w:tcPr>
          <w:p w14:paraId="272CE00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7F9B738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09AD414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2C426A1" w14:textId="77777777" w:rsidTr="00A731F7">
        <w:trPr>
          <w:gridAfter w:val="3"/>
          <w:wAfter w:w="8496" w:type="dxa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02BBF5A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FCBE819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Участие во всероссийской широкомасштабной </w:t>
            </w:r>
            <w:proofErr w:type="gramStart"/>
            <w:r w:rsidRPr="009A711D">
              <w:rPr>
                <w:rFonts w:ascii="Times New Roman" w:eastAsia="Calibri" w:hAnsi="Times New Roman" w:cs="Times New Roman"/>
                <w:sz w:val="24"/>
              </w:rPr>
              <w:t>акции  «</w:t>
            </w:r>
            <w:proofErr w:type="gramEnd"/>
            <w:r w:rsidRPr="009A711D">
              <w:rPr>
                <w:rFonts w:ascii="Times New Roman" w:eastAsia="Calibri" w:hAnsi="Times New Roman" w:cs="Times New Roman"/>
                <w:sz w:val="24"/>
              </w:rPr>
              <w:t>Внимание, дети!»</w:t>
            </w:r>
          </w:p>
        </w:tc>
        <w:tc>
          <w:tcPr>
            <w:tcW w:w="1417" w:type="dxa"/>
            <w:gridSpan w:val="4"/>
          </w:tcPr>
          <w:p w14:paraId="4C93FE8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6498136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  <w:vMerge/>
          </w:tcPr>
          <w:p w14:paraId="392D1D2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</w:tr>
      <w:tr w:rsidR="009A711D" w:rsidRPr="009A711D" w14:paraId="049CA73B" w14:textId="77777777" w:rsidTr="00A731F7">
        <w:trPr>
          <w:gridAfter w:val="3"/>
          <w:wAfter w:w="8496" w:type="dxa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0A0AB09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724D92F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Районный смотр конкурс отрядов ЮИД</w:t>
            </w:r>
          </w:p>
        </w:tc>
        <w:tc>
          <w:tcPr>
            <w:tcW w:w="1417" w:type="dxa"/>
            <w:gridSpan w:val="4"/>
          </w:tcPr>
          <w:p w14:paraId="3BACBB7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6CA174F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0910F74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6AEC419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</w:tc>
      </w:tr>
      <w:tr w:rsidR="009A711D" w:rsidRPr="009A711D" w14:paraId="6926D6AC" w14:textId="77777777" w:rsidTr="00A731F7">
        <w:trPr>
          <w:gridAfter w:val="3"/>
          <w:wAfter w:w="8496" w:type="dxa"/>
        </w:trPr>
        <w:tc>
          <w:tcPr>
            <w:tcW w:w="1832" w:type="dxa"/>
            <w:vMerge w:val="restart"/>
            <w:tcBorders>
              <w:right w:val="single" w:sz="4" w:space="0" w:color="auto"/>
            </w:tcBorders>
          </w:tcPr>
          <w:p w14:paraId="08C83B9C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9A711D">
              <w:rPr>
                <w:rFonts w:ascii="Times New Roman" w:eastAsia="Calibri" w:hAnsi="Times New Roman" w:cs="Times New Roman"/>
                <w:i/>
              </w:rPr>
              <w:lastRenderedPageBreak/>
              <w:t>Противопожарная безопасность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4A3737E" w14:textId="77777777" w:rsidR="009A711D" w:rsidRPr="009A711D" w:rsidRDefault="009A711D" w:rsidP="009A711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Месячник пожарной безопасности образовательных учреждений</w:t>
            </w:r>
          </w:p>
        </w:tc>
        <w:tc>
          <w:tcPr>
            <w:tcW w:w="1417" w:type="dxa"/>
            <w:gridSpan w:val="4"/>
          </w:tcPr>
          <w:p w14:paraId="0D92558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10 - 11</w:t>
            </w:r>
          </w:p>
        </w:tc>
        <w:tc>
          <w:tcPr>
            <w:tcW w:w="1856" w:type="dxa"/>
            <w:gridSpan w:val="6"/>
          </w:tcPr>
          <w:p w14:paraId="41E7209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5AD900F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5206D69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6B63A7B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2B51D20D" w14:textId="77777777" w:rsidTr="00A731F7">
        <w:trPr>
          <w:gridAfter w:val="3"/>
          <w:wAfter w:w="8496" w:type="dxa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12067C9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1DE6B394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Районные юношеские лично-командные соревнования ДЮП по пожарному спорту </w:t>
            </w:r>
          </w:p>
        </w:tc>
        <w:tc>
          <w:tcPr>
            <w:tcW w:w="1417" w:type="dxa"/>
            <w:gridSpan w:val="4"/>
          </w:tcPr>
          <w:p w14:paraId="3683FED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0D57D2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сентябрь</w:t>
            </w:r>
          </w:p>
        </w:tc>
        <w:tc>
          <w:tcPr>
            <w:tcW w:w="2832" w:type="dxa"/>
          </w:tcPr>
          <w:p w14:paraId="192E968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Педагог организатор БЖД</w:t>
            </w:r>
          </w:p>
        </w:tc>
      </w:tr>
      <w:tr w:rsidR="009A711D" w:rsidRPr="009A711D" w14:paraId="33D50984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7CF3F84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Здоровьесберегающее воспитание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687A84C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профилактики. Встреча с врачом – наркологом Шахтинского наркодиспансера</w:t>
            </w:r>
          </w:p>
        </w:tc>
        <w:tc>
          <w:tcPr>
            <w:tcW w:w="1417" w:type="dxa"/>
            <w:gridSpan w:val="4"/>
          </w:tcPr>
          <w:p w14:paraId="0D50433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5B2EE25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октября</w:t>
            </w:r>
          </w:p>
        </w:tc>
        <w:tc>
          <w:tcPr>
            <w:tcW w:w="2832" w:type="dxa"/>
          </w:tcPr>
          <w:p w14:paraId="30AD927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0DD808C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9A711D" w:rsidRPr="009A711D" w14:paraId="1D7CCEDD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0EDADD4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Правовое воспитание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7D67BBD7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Дни профилактики. Встреча с ведущим специалистом </w:t>
            </w:r>
            <w:proofErr w:type="spellStart"/>
            <w:r w:rsidRPr="009A711D">
              <w:rPr>
                <w:rFonts w:ascii="Times New Roman" w:eastAsia="Calibri" w:hAnsi="Times New Roman" w:cs="Times New Roman"/>
                <w:sz w:val="24"/>
              </w:rPr>
              <w:t>КДНиЗП</w:t>
            </w:r>
            <w:proofErr w:type="spellEnd"/>
            <w:r w:rsidRPr="009A711D">
              <w:rPr>
                <w:rFonts w:ascii="Times New Roman" w:eastAsia="Calibri" w:hAnsi="Times New Roman" w:cs="Times New Roman"/>
                <w:sz w:val="24"/>
              </w:rPr>
              <w:t>, инспектором ПДН Отдела МВД России по Константиновскому району.</w:t>
            </w:r>
          </w:p>
        </w:tc>
        <w:tc>
          <w:tcPr>
            <w:tcW w:w="1417" w:type="dxa"/>
            <w:gridSpan w:val="4"/>
          </w:tcPr>
          <w:p w14:paraId="0F9E192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F378BF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октября</w:t>
            </w:r>
          </w:p>
        </w:tc>
        <w:tc>
          <w:tcPr>
            <w:tcW w:w="2832" w:type="dxa"/>
          </w:tcPr>
          <w:p w14:paraId="51014F4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3A4C559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</w:tr>
      <w:tr w:rsidR="009A711D" w:rsidRPr="009A711D" w14:paraId="1B404EA3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5818A69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44BAB795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Районный фестиваль антинаркотической направленности «Стильному государству – здоровое поколение»</w:t>
            </w:r>
          </w:p>
        </w:tc>
        <w:tc>
          <w:tcPr>
            <w:tcW w:w="1417" w:type="dxa"/>
            <w:gridSpan w:val="4"/>
          </w:tcPr>
          <w:p w14:paraId="4A219DB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6ACD72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октября</w:t>
            </w:r>
          </w:p>
        </w:tc>
        <w:tc>
          <w:tcPr>
            <w:tcW w:w="2832" w:type="dxa"/>
          </w:tcPr>
          <w:p w14:paraId="2FC743F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0A884A0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298CD7D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216AE68A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0D15714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Calibri" w:hAnsi="Times New Roman" w:cs="Times New Roman"/>
                <w:i/>
              </w:rPr>
              <w:t>Информационная безопасность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0AA83F4A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Месячник информационной безопасности в сети интернет. Урок безопасности «Безопасный интернет» Акции.</w:t>
            </w:r>
          </w:p>
        </w:tc>
        <w:tc>
          <w:tcPr>
            <w:tcW w:w="1417" w:type="dxa"/>
            <w:gridSpan w:val="4"/>
          </w:tcPr>
          <w:p w14:paraId="7390A2B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EBF467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октябрь</w:t>
            </w:r>
          </w:p>
        </w:tc>
        <w:tc>
          <w:tcPr>
            <w:tcW w:w="2832" w:type="dxa"/>
          </w:tcPr>
          <w:p w14:paraId="5AFED9A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Замдиректора по ВР</w:t>
            </w:r>
          </w:p>
          <w:p w14:paraId="7DF0019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7B7A646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6EAEEE21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1D1B003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FE528A2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Областное профилактическое мероприятие «Безопасная дорога – детям»</w:t>
            </w:r>
          </w:p>
        </w:tc>
        <w:tc>
          <w:tcPr>
            <w:tcW w:w="1417" w:type="dxa"/>
            <w:gridSpan w:val="4"/>
          </w:tcPr>
          <w:p w14:paraId="0554AE1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1CA756A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27.10-10.11</w:t>
            </w:r>
          </w:p>
        </w:tc>
        <w:tc>
          <w:tcPr>
            <w:tcW w:w="2832" w:type="dxa"/>
          </w:tcPr>
          <w:p w14:paraId="5AB474F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57F85DA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6E2DD0C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0C22A8C3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47F25CC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Здоровьесберегающее воспитание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7DF0535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профилактики: встреча с медицинским работником «Профилактика простудных заболеваний»</w:t>
            </w:r>
          </w:p>
        </w:tc>
        <w:tc>
          <w:tcPr>
            <w:tcW w:w="1417" w:type="dxa"/>
            <w:gridSpan w:val="4"/>
          </w:tcPr>
          <w:p w14:paraId="01D788D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4A957A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highlight w:val="yellow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2F9385D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49819AF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jc w:val="both"/>
              <w:rPr>
                <w:rFonts w:ascii="Times New Roman" w:eastAsia="Batang" w:hAnsi="Times New Roman" w:cs="Times New Roman"/>
                <w:color w:val="000000"/>
                <w:sz w:val="24"/>
                <w:highlight w:val="yellow"/>
                <w:lang w:eastAsia="ru-RU"/>
              </w:rPr>
            </w:pPr>
          </w:p>
        </w:tc>
      </w:tr>
      <w:tr w:rsidR="009A711D" w:rsidRPr="009A711D" w14:paraId="60215C37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28B0E8B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25DC0D25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Профилактическая акция «Мама рулит» ко Дню матери</w:t>
            </w:r>
          </w:p>
        </w:tc>
        <w:tc>
          <w:tcPr>
            <w:tcW w:w="1417" w:type="dxa"/>
            <w:gridSpan w:val="4"/>
          </w:tcPr>
          <w:p w14:paraId="05F1106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C0FB9C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25 ноября</w:t>
            </w:r>
          </w:p>
        </w:tc>
        <w:tc>
          <w:tcPr>
            <w:tcW w:w="2832" w:type="dxa"/>
          </w:tcPr>
          <w:p w14:paraId="5255F5A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Педагоги организаторы</w:t>
            </w:r>
          </w:p>
          <w:p w14:paraId="46BD1D7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50A10810" w14:textId="77777777" w:rsidTr="00A731F7">
        <w:trPr>
          <w:gridAfter w:val="3"/>
          <w:wAfter w:w="8496" w:type="dxa"/>
          <w:trHeight w:val="1429"/>
        </w:trPr>
        <w:tc>
          <w:tcPr>
            <w:tcW w:w="1832" w:type="dxa"/>
            <w:tcBorders>
              <w:right w:val="single" w:sz="4" w:space="0" w:color="auto"/>
            </w:tcBorders>
          </w:tcPr>
          <w:p w14:paraId="7ADB83F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lastRenderedPageBreak/>
              <w:t>Правовое воспитание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262A0B4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правовых знаний. Встреча с сотрудниками ПДН, КДН, ГАИ, прокуратуры.</w:t>
            </w:r>
          </w:p>
        </w:tc>
        <w:tc>
          <w:tcPr>
            <w:tcW w:w="1417" w:type="dxa"/>
            <w:gridSpan w:val="4"/>
          </w:tcPr>
          <w:p w14:paraId="2CBBEA8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0217F1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23 ноября</w:t>
            </w:r>
          </w:p>
        </w:tc>
        <w:tc>
          <w:tcPr>
            <w:tcW w:w="2832" w:type="dxa"/>
          </w:tcPr>
          <w:p w14:paraId="601619E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4AEBBC3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proofErr w:type="gramStart"/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Социальный  педагог</w:t>
            </w:r>
            <w:proofErr w:type="gramEnd"/>
          </w:p>
        </w:tc>
      </w:tr>
      <w:tr w:rsidR="009A711D" w:rsidRPr="009A711D" w14:paraId="371ED313" w14:textId="77777777" w:rsidTr="00A731F7">
        <w:trPr>
          <w:gridAfter w:val="3"/>
          <w:wAfter w:w="8496" w:type="dxa"/>
        </w:trPr>
        <w:tc>
          <w:tcPr>
            <w:tcW w:w="1832" w:type="dxa"/>
            <w:vMerge w:val="restart"/>
            <w:tcBorders>
              <w:right w:val="single" w:sz="4" w:space="0" w:color="auto"/>
            </w:tcBorders>
          </w:tcPr>
          <w:p w14:paraId="4CBF257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Calibri" w:hAnsi="Times New Roman" w:cs="Times New Roman"/>
                <w:i/>
              </w:rPr>
              <w:t>Противопожарная безопасность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C0DA717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Районный фестиваль детско-юношеского творчества по противопожарной тематике «Таланты и поклонники»</w:t>
            </w:r>
          </w:p>
        </w:tc>
        <w:tc>
          <w:tcPr>
            <w:tcW w:w="1417" w:type="dxa"/>
            <w:gridSpan w:val="4"/>
          </w:tcPr>
          <w:p w14:paraId="12CFFB2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FE363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617F795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725EBA5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1C9956E9" w14:textId="77777777" w:rsidTr="00A731F7">
        <w:trPr>
          <w:gridAfter w:val="3"/>
          <w:wAfter w:w="8496" w:type="dxa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3494605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B409451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Муниципальный этап Всероссийского конкурса детско-юношеского конкурса по пожарной безопасности «Неопалимая купина»</w:t>
            </w:r>
          </w:p>
        </w:tc>
        <w:tc>
          <w:tcPr>
            <w:tcW w:w="1417" w:type="dxa"/>
            <w:gridSpan w:val="4"/>
          </w:tcPr>
          <w:p w14:paraId="3786AF6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4504FE2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ноябрь</w:t>
            </w:r>
          </w:p>
        </w:tc>
        <w:tc>
          <w:tcPr>
            <w:tcW w:w="2832" w:type="dxa"/>
          </w:tcPr>
          <w:p w14:paraId="6B970D4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1CE591A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E12398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0C365CF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ИЗО и технологии</w:t>
            </w:r>
          </w:p>
        </w:tc>
      </w:tr>
      <w:tr w:rsidR="009A711D" w:rsidRPr="009A711D" w14:paraId="27DC52F2" w14:textId="77777777" w:rsidTr="00A731F7">
        <w:trPr>
          <w:gridAfter w:val="3"/>
          <w:wAfter w:w="8496" w:type="dxa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41A7E0B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063BB0B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Операция «Елка без приключений»</w:t>
            </w:r>
          </w:p>
        </w:tc>
        <w:tc>
          <w:tcPr>
            <w:tcW w:w="1417" w:type="dxa"/>
            <w:gridSpan w:val="4"/>
          </w:tcPr>
          <w:p w14:paraId="6D0B7F8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6D28DC9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</w:tcPr>
          <w:p w14:paraId="53A2CE9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Руководитель отряда ДЮП</w:t>
            </w:r>
          </w:p>
        </w:tc>
      </w:tr>
      <w:tr w:rsidR="009A711D" w:rsidRPr="009A711D" w14:paraId="4E243938" w14:textId="77777777" w:rsidTr="00A731F7">
        <w:trPr>
          <w:gridAfter w:val="3"/>
          <w:wAfter w:w="8496" w:type="dxa"/>
        </w:trPr>
        <w:tc>
          <w:tcPr>
            <w:tcW w:w="1832" w:type="dxa"/>
            <w:tcBorders>
              <w:right w:val="single" w:sz="4" w:space="0" w:color="auto"/>
            </w:tcBorders>
          </w:tcPr>
          <w:p w14:paraId="4A66CA7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Calibri" w:hAnsi="Times New Roman" w:cs="Times New Roman"/>
                <w:i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6471BB5A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Областная широкомасштабная акция </w:t>
            </w:r>
            <w:r w:rsidRPr="009A711D">
              <w:rPr>
                <w:rFonts w:ascii="Times New Roman" w:eastAsia="Calibri" w:hAnsi="Times New Roman" w:cs="Times New Roman"/>
                <w:b/>
                <w:sz w:val="24"/>
              </w:rPr>
              <w:t>«Безопасная зимняя дорога»</w:t>
            </w:r>
          </w:p>
        </w:tc>
        <w:tc>
          <w:tcPr>
            <w:tcW w:w="1417" w:type="dxa"/>
            <w:gridSpan w:val="4"/>
          </w:tcPr>
          <w:p w14:paraId="7A2D452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5C30B1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23.12-11.01</w:t>
            </w:r>
          </w:p>
        </w:tc>
        <w:tc>
          <w:tcPr>
            <w:tcW w:w="2832" w:type="dxa"/>
          </w:tcPr>
          <w:p w14:paraId="168D391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42D2EE2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3106679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5DC0F28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31F97C5C" w14:textId="77777777" w:rsidTr="00A731F7">
        <w:trPr>
          <w:gridAfter w:val="3"/>
          <w:wAfter w:w="8496" w:type="dxa"/>
        </w:trPr>
        <w:tc>
          <w:tcPr>
            <w:tcW w:w="1832" w:type="dxa"/>
            <w:vMerge w:val="restart"/>
            <w:tcBorders>
              <w:right w:val="single" w:sz="4" w:space="0" w:color="auto"/>
            </w:tcBorders>
          </w:tcPr>
          <w:p w14:paraId="5EB40AE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3C145AC0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Конкурс видеороликов для старшеклассников «Молодежь 21 века – за здоровую нацию!»</w:t>
            </w:r>
          </w:p>
        </w:tc>
        <w:tc>
          <w:tcPr>
            <w:tcW w:w="1417" w:type="dxa"/>
            <w:gridSpan w:val="4"/>
          </w:tcPr>
          <w:p w14:paraId="73EA4F1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7EEA03C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</w:tcPr>
          <w:p w14:paraId="72A0711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102054C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436232A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293D5BD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463EA585" w14:textId="77777777" w:rsidTr="00A731F7">
        <w:trPr>
          <w:gridAfter w:val="3"/>
          <w:wAfter w:w="8496" w:type="dxa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4B2497C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left w:val="single" w:sz="4" w:space="0" w:color="auto"/>
            </w:tcBorders>
          </w:tcPr>
          <w:p w14:paraId="55E0B77D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профилактики. Встреча с врачом-наркологом Шахтинского наркодиспансера</w:t>
            </w:r>
          </w:p>
        </w:tc>
        <w:tc>
          <w:tcPr>
            <w:tcW w:w="1417" w:type="dxa"/>
            <w:gridSpan w:val="4"/>
          </w:tcPr>
          <w:p w14:paraId="28EC27B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6BBF07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730406E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7C899C5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Социальный педагог</w:t>
            </w:r>
          </w:p>
        </w:tc>
      </w:tr>
      <w:tr w:rsidR="009A711D" w:rsidRPr="009A711D" w14:paraId="0F9DE88C" w14:textId="77777777" w:rsidTr="00A731F7">
        <w:trPr>
          <w:gridAfter w:val="3"/>
          <w:wAfter w:w="8496" w:type="dxa"/>
          <w:trHeight w:val="1817"/>
        </w:trPr>
        <w:tc>
          <w:tcPr>
            <w:tcW w:w="1832" w:type="dxa"/>
            <w:vMerge w:val="restart"/>
            <w:tcBorders>
              <w:right w:val="single" w:sz="4" w:space="0" w:color="auto"/>
            </w:tcBorders>
          </w:tcPr>
          <w:p w14:paraId="6C60ADE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Правовое воспитание</w:t>
            </w:r>
          </w:p>
        </w:tc>
        <w:tc>
          <w:tcPr>
            <w:tcW w:w="2553" w:type="dxa"/>
            <w:tcBorders>
              <w:left w:val="single" w:sz="4" w:space="0" w:color="auto"/>
              <w:bottom w:val="single" w:sz="4" w:space="0" w:color="auto"/>
            </w:tcBorders>
          </w:tcPr>
          <w:p w14:paraId="53FCD89A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Всероссийская акция «</w:t>
            </w:r>
            <w:proofErr w:type="gramStart"/>
            <w:r w:rsidRPr="009A711D">
              <w:rPr>
                <w:rFonts w:ascii="Times New Roman" w:eastAsia="Calibri" w:hAnsi="Times New Roman" w:cs="Times New Roman"/>
                <w:sz w:val="24"/>
              </w:rPr>
              <w:t>Мы  -</w:t>
            </w:r>
            <w:proofErr w:type="gramEnd"/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 граждане России»</w:t>
            </w:r>
          </w:p>
          <w:p w14:paraId="260E69AF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прав человека.</w:t>
            </w:r>
          </w:p>
          <w:p w14:paraId="11F91AF8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Выпуск тематических стенгазет</w:t>
            </w:r>
          </w:p>
          <w:p w14:paraId="1C8C5F02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417" w:type="dxa"/>
            <w:gridSpan w:val="4"/>
            <w:vMerge w:val="restart"/>
          </w:tcPr>
          <w:p w14:paraId="50258B1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  <w:vMerge w:val="restart"/>
          </w:tcPr>
          <w:p w14:paraId="4B5505F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декабрь</w:t>
            </w:r>
          </w:p>
        </w:tc>
        <w:tc>
          <w:tcPr>
            <w:tcW w:w="2832" w:type="dxa"/>
            <w:vMerge w:val="restart"/>
          </w:tcPr>
          <w:p w14:paraId="17D3633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239250E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3F36ADE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  <w:p w14:paraId="2FBA0D5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5308BC9A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37EEE99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8468E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Цикл мероприятий, посвященных Дню Конституции</w:t>
            </w:r>
          </w:p>
        </w:tc>
        <w:tc>
          <w:tcPr>
            <w:tcW w:w="1417" w:type="dxa"/>
            <w:gridSpan w:val="4"/>
            <w:vMerge/>
          </w:tcPr>
          <w:p w14:paraId="69B922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856" w:type="dxa"/>
            <w:gridSpan w:val="6"/>
            <w:vMerge/>
          </w:tcPr>
          <w:p w14:paraId="7E7FF8C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2832" w:type="dxa"/>
            <w:vMerge/>
          </w:tcPr>
          <w:p w14:paraId="0E79002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185DC1F9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11383C4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C816D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Дни профилактики. Встреча с ведущим специалистом </w:t>
            </w:r>
            <w:proofErr w:type="spellStart"/>
            <w:r w:rsidRPr="009A711D">
              <w:rPr>
                <w:rFonts w:ascii="Times New Roman" w:eastAsia="Calibri" w:hAnsi="Times New Roman" w:cs="Times New Roman"/>
                <w:sz w:val="24"/>
              </w:rPr>
              <w:t>КДНиЗП</w:t>
            </w:r>
            <w:proofErr w:type="spellEnd"/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, инспектором ПДН </w:t>
            </w:r>
            <w:r w:rsidRPr="009A711D">
              <w:rPr>
                <w:rFonts w:ascii="Times New Roman" w:eastAsia="Calibri" w:hAnsi="Times New Roman" w:cs="Times New Roman"/>
                <w:sz w:val="24"/>
              </w:rPr>
              <w:lastRenderedPageBreak/>
              <w:t>Отдела МВД России по Константиновскому району.</w:t>
            </w:r>
          </w:p>
        </w:tc>
        <w:tc>
          <w:tcPr>
            <w:tcW w:w="1417" w:type="dxa"/>
            <w:gridSpan w:val="4"/>
          </w:tcPr>
          <w:p w14:paraId="1EADF71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10-11</w:t>
            </w:r>
          </w:p>
        </w:tc>
        <w:tc>
          <w:tcPr>
            <w:tcW w:w="1856" w:type="dxa"/>
            <w:gridSpan w:val="6"/>
          </w:tcPr>
          <w:p w14:paraId="12ECBB3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январь</w:t>
            </w:r>
          </w:p>
        </w:tc>
        <w:tc>
          <w:tcPr>
            <w:tcW w:w="2832" w:type="dxa"/>
          </w:tcPr>
          <w:p w14:paraId="1ED71DFA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3DA5B00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9A711D" w:rsidRPr="009A711D" w14:paraId="5BFD281E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5FE73C5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3532A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b/>
                <w:sz w:val="24"/>
              </w:rPr>
              <w:t>День Большой профилактики</w:t>
            </w: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 с участием членов районной лекторской группы </w:t>
            </w:r>
          </w:p>
        </w:tc>
        <w:tc>
          <w:tcPr>
            <w:tcW w:w="1417" w:type="dxa"/>
            <w:gridSpan w:val="4"/>
          </w:tcPr>
          <w:p w14:paraId="2B9A3F8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5783427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февраль</w:t>
            </w:r>
          </w:p>
        </w:tc>
        <w:tc>
          <w:tcPr>
            <w:tcW w:w="2832" w:type="dxa"/>
          </w:tcPr>
          <w:p w14:paraId="619A43D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Зам.директора по ВР</w:t>
            </w:r>
          </w:p>
          <w:p w14:paraId="762A9E0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Batang" w:hAnsi="Times New Roman" w:cs="Times New Roman"/>
                <w:color w:val="000000"/>
                <w:sz w:val="24"/>
                <w:lang w:eastAsia="ru-RU"/>
              </w:rPr>
              <w:t>Социальный педагог</w:t>
            </w:r>
          </w:p>
        </w:tc>
      </w:tr>
      <w:tr w:rsidR="009A711D" w:rsidRPr="009A711D" w14:paraId="2EED6C12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tcBorders>
              <w:right w:val="single" w:sz="4" w:space="0" w:color="auto"/>
            </w:tcBorders>
          </w:tcPr>
          <w:p w14:paraId="19F8DBF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A8C9B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Весенний декадник безопасности дорожного движения </w:t>
            </w:r>
            <w:proofErr w:type="spellStart"/>
            <w:proofErr w:type="gramStart"/>
            <w:r w:rsidRPr="009A711D">
              <w:rPr>
                <w:rFonts w:ascii="Times New Roman" w:eastAsia="Calibri" w:hAnsi="Times New Roman" w:cs="Times New Roman"/>
                <w:sz w:val="24"/>
              </w:rPr>
              <w:t>м»Ходи</w:t>
            </w:r>
            <w:proofErr w:type="spellEnd"/>
            <w:proofErr w:type="gramEnd"/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 по правилам»</w:t>
            </w:r>
          </w:p>
        </w:tc>
        <w:tc>
          <w:tcPr>
            <w:tcW w:w="1417" w:type="dxa"/>
            <w:gridSpan w:val="4"/>
          </w:tcPr>
          <w:p w14:paraId="4491114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C503A6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март</w:t>
            </w:r>
          </w:p>
        </w:tc>
        <w:tc>
          <w:tcPr>
            <w:tcW w:w="2832" w:type="dxa"/>
          </w:tcPr>
          <w:p w14:paraId="7CDCDC4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3FFA7FD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0807D11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2EE644F7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vMerge w:val="restart"/>
            <w:tcBorders>
              <w:right w:val="single" w:sz="4" w:space="0" w:color="auto"/>
            </w:tcBorders>
          </w:tcPr>
          <w:p w14:paraId="6557CD06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Здоровьесберегающее воспитание</w:t>
            </w:r>
          </w:p>
          <w:p w14:paraId="74613AE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  <w:p w14:paraId="511D234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Антинаркотическая профилактика и профилактика вредных привычек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</w:tcPr>
          <w:p w14:paraId="65DE5A24" w14:textId="77777777" w:rsidR="009A711D" w:rsidRPr="009A711D" w:rsidRDefault="009A711D" w:rsidP="009A711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Всемирный день здоровья «Формула здоровья»</w:t>
            </w:r>
          </w:p>
        </w:tc>
        <w:tc>
          <w:tcPr>
            <w:tcW w:w="1417" w:type="dxa"/>
            <w:gridSpan w:val="4"/>
          </w:tcPr>
          <w:p w14:paraId="1E34F5A4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70C050E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7 апреля</w:t>
            </w:r>
          </w:p>
        </w:tc>
        <w:tc>
          <w:tcPr>
            <w:tcW w:w="2832" w:type="dxa"/>
          </w:tcPr>
          <w:p w14:paraId="1CEC438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</w:tc>
      </w:tr>
      <w:tr w:rsidR="009A711D" w:rsidRPr="009A711D" w14:paraId="7BE1294D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52F08BC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</w:tcPr>
          <w:p w14:paraId="713009A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Общешкольный день здоровья и спорта «Карусель здоровья»</w:t>
            </w:r>
          </w:p>
        </w:tc>
        <w:tc>
          <w:tcPr>
            <w:tcW w:w="1417" w:type="dxa"/>
            <w:gridSpan w:val="4"/>
          </w:tcPr>
          <w:p w14:paraId="5AEFC8E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BFC03D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4E2C1D7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0D73D160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F34139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</w:tc>
      </w:tr>
      <w:tr w:rsidR="009A711D" w:rsidRPr="009A711D" w14:paraId="486A1FF8" w14:textId="77777777" w:rsidTr="00A731F7">
        <w:trPr>
          <w:gridAfter w:val="3"/>
          <w:wAfter w:w="8496" w:type="dxa"/>
          <w:trHeight w:val="839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07FA62D1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</w:tcPr>
          <w:p w14:paraId="2BAD988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День профилактики: в рамках областной акции «Буду здорова» - встреча девушек подростков с врачом гинекологом и педиатром</w:t>
            </w:r>
          </w:p>
        </w:tc>
        <w:tc>
          <w:tcPr>
            <w:tcW w:w="1417" w:type="dxa"/>
            <w:gridSpan w:val="4"/>
          </w:tcPr>
          <w:p w14:paraId="3DC08FF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1F60B1C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5B91FDF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0AC87CD8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</w:tr>
      <w:tr w:rsidR="009A711D" w:rsidRPr="009A711D" w14:paraId="586ED90C" w14:textId="77777777" w:rsidTr="00A731F7">
        <w:trPr>
          <w:gridAfter w:val="3"/>
          <w:wAfter w:w="8496" w:type="dxa"/>
          <w:trHeight w:val="554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2A593B1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</w:tcPr>
          <w:p w14:paraId="3C3CE4E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Спартакиада школьников</w:t>
            </w:r>
          </w:p>
        </w:tc>
        <w:tc>
          <w:tcPr>
            <w:tcW w:w="1417" w:type="dxa"/>
            <w:gridSpan w:val="4"/>
          </w:tcPr>
          <w:p w14:paraId="072756CE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0B39D63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</w:tc>
        <w:tc>
          <w:tcPr>
            <w:tcW w:w="2832" w:type="dxa"/>
          </w:tcPr>
          <w:p w14:paraId="44DC748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Учителя физической культуры</w:t>
            </w:r>
          </w:p>
        </w:tc>
      </w:tr>
      <w:tr w:rsidR="009A711D" w:rsidRPr="009A711D" w14:paraId="2FE676AE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vMerge/>
            <w:tcBorders>
              <w:right w:val="single" w:sz="4" w:space="0" w:color="auto"/>
            </w:tcBorders>
          </w:tcPr>
          <w:p w14:paraId="2F898D2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FA062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>Районная антинаркотическая акция «Здоровье нации в наших руках»</w:t>
            </w:r>
          </w:p>
        </w:tc>
        <w:tc>
          <w:tcPr>
            <w:tcW w:w="1417" w:type="dxa"/>
            <w:gridSpan w:val="4"/>
          </w:tcPr>
          <w:p w14:paraId="74CB34AC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2B0AC4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апрель</w:t>
            </w:r>
          </w:p>
          <w:p w14:paraId="3ECD50E5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  <w:p w14:paraId="65A530C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0D4CA54D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506E2322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C46B6F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  <w:tr w:rsidR="009A711D" w:rsidRPr="009A711D" w14:paraId="19EA0114" w14:textId="77777777" w:rsidTr="00A731F7">
        <w:trPr>
          <w:gridAfter w:val="3"/>
          <w:wAfter w:w="8496" w:type="dxa"/>
          <w:trHeight w:val="943"/>
        </w:trPr>
        <w:tc>
          <w:tcPr>
            <w:tcW w:w="1832" w:type="dxa"/>
            <w:tcBorders>
              <w:right w:val="single" w:sz="4" w:space="0" w:color="auto"/>
            </w:tcBorders>
          </w:tcPr>
          <w:p w14:paraId="3763AD3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Пропаганда ПДД и предупреждение ДДТТ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</w:tcBorders>
          </w:tcPr>
          <w:p w14:paraId="05F976DF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</w:rPr>
            </w:pPr>
            <w:r w:rsidRPr="009A711D">
              <w:rPr>
                <w:rFonts w:ascii="Times New Roman" w:eastAsia="Calibri" w:hAnsi="Times New Roman" w:cs="Times New Roman"/>
                <w:sz w:val="24"/>
              </w:rPr>
              <w:t xml:space="preserve">Всероссийская широкомасштабная акция </w:t>
            </w:r>
            <w:r w:rsidRPr="009A711D">
              <w:rPr>
                <w:rFonts w:ascii="Times New Roman" w:eastAsia="Calibri" w:hAnsi="Times New Roman" w:cs="Times New Roman"/>
                <w:b/>
                <w:sz w:val="24"/>
              </w:rPr>
              <w:t>«Внимание, дети!</w:t>
            </w:r>
            <w:r w:rsidRPr="009A711D">
              <w:rPr>
                <w:rFonts w:ascii="Times New Roman" w:eastAsia="Calibri" w:hAnsi="Times New Roman" w:cs="Times New Roman"/>
                <w:sz w:val="24"/>
              </w:rPr>
              <w:t>», посвящена окончанию учебного года. Неделя безопасности»</w:t>
            </w:r>
          </w:p>
        </w:tc>
        <w:tc>
          <w:tcPr>
            <w:tcW w:w="1417" w:type="dxa"/>
            <w:gridSpan w:val="4"/>
          </w:tcPr>
          <w:p w14:paraId="4E51F299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9A711D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10-11</w:t>
            </w:r>
          </w:p>
        </w:tc>
        <w:tc>
          <w:tcPr>
            <w:tcW w:w="1856" w:type="dxa"/>
            <w:gridSpan w:val="6"/>
          </w:tcPr>
          <w:p w14:paraId="38D4AA2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line="183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май</w:t>
            </w:r>
          </w:p>
        </w:tc>
        <w:tc>
          <w:tcPr>
            <w:tcW w:w="2832" w:type="dxa"/>
          </w:tcPr>
          <w:p w14:paraId="51907A73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Зам директора по СВР</w:t>
            </w:r>
          </w:p>
          <w:p w14:paraId="2EB67747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Педагог организатор</w:t>
            </w:r>
          </w:p>
          <w:p w14:paraId="290AAF0B" w14:textId="77777777" w:rsidR="009A711D" w:rsidRPr="009A711D" w:rsidRDefault="009A711D" w:rsidP="009A711D">
            <w:pPr>
              <w:widowControl w:val="0"/>
              <w:wordWrap w:val="0"/>
              <w:autoSpaceDE w:val="0"/>
              <w:autoSpaceDN w:val="0"/>
              <w:spacing w:after="107" w:line="183" w:lineRule="atLeast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9A711D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Классные руководители</w:t>
            </w:r>
          </w:p>
        </w:tc>
      </w:tr>
    </w:tbl>
    <w:p w14:paraId="67A592F0" w14:textId="77777777" w:rsidR="007228DD" w:rsidRDefault="007228DD"/>
    <w:sectPr w:rsidR="00722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24EE1"/>
    <w:multiLevelType w:val="hybridMultilevel"/>
    <w:tmpl w:val="F1366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72D4"/>
    <w:multiLevelType w:val="hybridMultilevel"/>
    <w:tmpl w:val="E934EDC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0E477271"/>
    <w:multiLevelType w:val="multilevel"/>
    <w:tmpl w:val="683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948A1"/>
    <w:multiLevelType w:val="hybridMultilevel"/>
    <w:tmpl w:val="B3FA1C82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E2C7E"/>
    <w:multiLevelType w:val="hybridMultilevel"/>
    <w:tmpl w:val="5B007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5D35"/>
    <w:multiLevelType w:val="multilevel"/>
    <w:tmpl w:val="286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50077F"/>
    <w:multiLevelType w:val="hybridMultilevel"/>
    <w:tmpl w:val="AE0EF398"/>
    <w:lvl w:ilvl="0" w:tplc="A20C30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1FBE025D"/>
    <w:multiLevelType w:val="hybridMultilevel"/>
    <w:tmpl w:val="AE0EF398"/>
    <w:lvl w:ilvl="0" w:tplc="A20C306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2AD86A93"/>
    <w:multiLevelType w:val="multilevel"/>
    <w:tmpl w:val="9FD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718CE"/>
    <w:multiLevelType w:val="hybridMultilevel"/>
    <w:tmpl w:val="A4FAA0EC"/>
    <w:lvl w:ilvl="0" w:tplc="FA8209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C3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16B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C8C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88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ECC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880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303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282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DFB40D2"/>
    <w:multiLevelType w:val="hybridMultilevel"/>
    <w:tmpl w:val="10B40B38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3224F"/>
    <w:multiLevelType w:val="hybridMultilevel"/>
    <w:tmpl w:val="113C8438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 w15:restartNumberingAfterBreak="0">
    <w:nsid w:val="37D93E42"/>
    <w:multiLevelType w:val="multilevel"/>
    <w:tmpl w:val="4492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50B12"/>
    <w:multiLevelType w:val="multilevel"/>
    <w:tmpl w:val="E348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6F532C"/>
    <w:multiLevelType w:val="hybridMultilevel"/>
    <w:tmpl w:val="1B92F916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E6938"/>
    <w:multiLevelType w:val="hybridMultilevel"/>
    <w:tmpl w:val="90105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BD63CE"/>
    <w:multiLevelType w:val="hybridMultilevel"/>
    <w:tmpl w:val="2468FAA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4473FD"/>
    <w:multiLevelType w:val="hybridMultilevel"/>
    <w:tmpl w:val="A7E44812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37215"/>
    <w:multiLevelType w:val="multilevel"/>
    <w:tmpl w:val="A6D0F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F24452"/>
    <w:multiLevelType w:val="hybridMultilevel"/>
    <w:tmpl w:val="83AA767A"/>
    <w:lvl w:ilvl="0" w:tplc="7728ADC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365B90"/>
    <w:multiLevelType w:val="hybridMultilevel"/>
    <w:tmpl w:val="8A60F7F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7FA07EA4"/>
    <w:multiLevelType w:val="multilevel"/>
    <w:tmpl w:val="4AEA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081333">
    <w:abstractNumId w:val="1"/>
  </w:num>
  <w:num w:numId="2" w16cid:durableId="1259021948">
    <w:abstractNumId w:val="20"/>
  </w:num>
  <w:num w:numId="3" w16cid:durableId="304358328">
    <w:abstractNumId w:val="2"/>
  </w:num>
  <w:num w:numId="4" w16cid:durableId="30812434">
    <w:abstractNumId w:val="5"/>
  </w:num>
  <w:num w:numId="5" w16cid:durableId="1126314905">
    <w:abstractNumId w:val="13"/>
  </w:num>
  <w:num w:numId="6" w16cid:durableId="992101947">
    <w:abstractNumId w:val="18"/>
  </w:num>
  <w:num w:numId="7" w16cid:durableId="157961914">
    <w:abstractNumId w:val="12"/>
  </w:num>
  <w:num w:numId="8" w16cid:durableId="226036258">
    <w:abstractNumId w:val="8"/>
  </w:num>
  <w:num w:numId="9" w16cid:durableId="1691685543">
    <w:abstractNumId w:val="21"/>
  </w:num>
  <w:num w:numId="10" w16cid:durableId="992030123">
    <w:abstractNumId w:val="0"/>
  </w:num>
  <w:num w:numId="11" w16cid:durableId="1032421336">
    <w:abstractNumId w:val="4"/>
  </w:num>
  <w:num w:numId="12" w16cid:durableId="1255744103">
    <w:abstractNumId w:val="15"/>
  </w:num>
  <w:num w:numId="13" w16cid:durableId="243148889">
    <w:abstractNumId w:val="3"/>
  </w:num>
  <w:num w:numId="14" w16cid:durableId="379283708">
    <w:abstractNumId w:val="14"/>
  </w:num>
  <w:num w:numId="15" w16cid:durableId="1673290953">
    <w:abstractNumId w:val="11"/>
  </w:num>
  <w:num w:numId="16" w16cid:durableId="1012026662">
    <w:abstractNumId w:val="10"/>
  </w:num>
  <w:num w:numId="17" w16cid:durableId="1931112282">
    <w:abstractNumId w:val="17"/>
  </w:num>
  <w:num w:numId="18" w16cid:durableId="281083985">
    <w:abstractNumId w:val="19"/>
  </w:num>
  <w:num w:numId="19" w16cid:durableId="1580482241">
    <w:abstractNumId w:val="9"/>
  </w:num>
  <w:num w:numId="20" w16cid:durableId="811481026">
    <w:abstractNumId w:val="16"/>
  </w:num>
  <w:num w:numId="21" w16cid:durableId="1196767768">
    <w:abstractNumId w:val="7"/>
  </w:num>
  <w:num w:numId="22" w16cid:durableId="1811825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C3"/>
    <w:rsid w:val="000247C3"/>
    <w:rsid w:val="007228DD"/>
    <w:rsid w:val="009A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8E00D"/>
  <w15:chartTrackingRefBased/>
  <w15:docId w15:val="{DD11BC11-E303-4BF9-A2A4-9052BC80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71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ko-K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711D"/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ko-KR"/>
      <w14:ligatures w14:val="none"/>
    </w:rPr>
  </w:style>
  <w:style w:type="numbering" w:customStyle="1" w:styleId="1">
    <w:name w:val="Нет списка1"/>
    <w:next w:val="a2"/>
    <w:uiPriority w:val="99"/>
    <w:semiHidden/>
    <w:unhideWhenUsed/>
    <w:rsid w:val="009A711D"/>
  </w:style>
  <w:style w:type="table" w:styleId="a3">
    <w:name w:val="Table Grid"/>
    <w:basedOn w:val="a1"/>
    <w:uiPriority w:val="59"/>
    <w:rsid w:val="009A711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9A711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Без интервала Знак"/>
    <w:basedOn w:val="a0"/>
    <w:link w:val="a4"/>
    <w:uiPriority w:val="1"/>
    <w:rsid w:val="009A711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header"/>
    <w:basedOn w:val="a"/>
    <w:link w:val="a7"/>
    <w:uiPriority w:val="99"/>
    <w:unhideWhenUsed/>
    <w:rsid w:val="009A711D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9A711D"/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paragraph" w:styleId="a8">
    <w:name w:val="footer"/>
    <w:basedOn w:val="a"/>
    <w:link w:val="a9"/>
    <w:uiPriority w:val="99"/>
    <w:unhideWhenUsed/>
    <w:rsid w:val="009A711D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9A711D"/>
    <w:rPr>
      <w:rFonts w:ascii="Times New Roman" w:eastAsia="Times New Roman" w:hAnsi="Times New Roman" w:cs="Times New Roman"/>
      <w:sz w:val="20"/>
      <w:szCs w:val="24"/>
      <w:lang w:val="en-US" w:eastAsia="ko-KR"/>
      <w14:ligatures w14:val="none"/>
    </w:rPr>
  </w:style>
  <w:style w:type="paragraph" w:styleId="aa">
    <w:name w:val="Body Text"/>
    <w:basedOn w:val="a"/>
    <w:link w:val="ab"/>
    <w:uiPriority w:val="1"/>
    <w:qFormat/>
    <w:rsid w:val="009A711D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9A711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CharAttribute484">
    <w:name w:val="CharAttribute484"/>
    <w:uiPriority w:val="99"/>
    <w:rsid w:val="009A711D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9A711D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styleId="ac">
    <w:name w:val="List Paragraph"/>
    <w:basedOn w:val="a"/>
    <w:link w:val="ad"/>
    <w:uiPriority w:val="99"/>
    <w:qFormat/>
    <w:rsid w:val="009A711D"/>
    <w:pPr>
      <w:spacing w:after="0" w:line="240" w:lineRule="auto"/>
      <w:ind w:left="400"/>
      <w:jc w:val="both"/>
    </w:pPr>
    <w:rPr>
      <w:rFonts w:ascii="№Е" w:eastAsia="№Е" w:hAnsi="Times New Roman" w:cs="Times New Roman"/>
      <w:sz w:val="20"/>
      <w:szCs w:val="20"/>
      <w:lang w:val="en-US" w:eastAsia="ko-KR"/>
      <w14:ligatures w14:val="none"/>
    </w:rPr>
  </w:style>
  <w:style w:type="character" w:customStyle="1" w:styleId="ad">
    <w:name w:val="Абзац списка Знак"/>
    <w:link w:val="ac"/>
    <w:uiPriority w:val="99"/>
    <w:qFormat/>
    <w:locked/>
    <w:rsid w:val="009A711D"/>
    <w:rPr>
      <w:rFonts w:ascii="№Е" w:eastAsia="№Е" w:hAnsi="Times New Roman" w:cs="Times New Roman"/>
      <w:sz w:val="20"/>
      <w:szCs w:val="20"/>
      <w:lang w:val="en-US" w:eastAsia="ko-KR"/>
      <w14:ligatures w14:val="none"/>
    </w:rPr>
  </w:style>
  <w:style w:type="paragraph" w:customStyle="1" w:styleId="TableParagraph">
    <w:name w:val="Table Paragraph"/>
    <w:basedOn w:val="a"/>
    <w:uiPriority w:val="1"/>
    <w:qFormat/>
    <w:rsid w:val="009A711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9A71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CharAttribute501">
    <w:name w:val="CharAttribute501"/>
    <w:uiPriority w:val="99"/>
    <w:rsid w:val="009A711D"/>
    <w:rPr>
      <w:rFonts w:ascii="Times New Roman" w:eastAsia="Times New Roman"/>
      <w:i/>
      <w:sz w:val="28"/>
      <w:u w:val="single"/>
    </w:rPr>
  </w:style>
  <w:style w:type="paragraph" w:styleId="ae">
    <w:name w:val="Normal (Web)"/>
    <w:basedOn w:val="a"/>
    <w:uiPriority w:val="99"/>
    <w:unhideWhenUsed/>
    <w:rsid w:val="009A7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Ul">
    <w:name w:val="Ul"/>
    <w:basedOn w:val="a"/>
    <w:rsid w:val="009A711D"/>
    <w:pPr>
      <w:spacing w:after="0" w:line="300" w:lineRule="atLeast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harAttribute5">
    <w:name w:val="CharAttribute5"/>
    <w:rsid w:val="009A711D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9A711D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9A711D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 w:eastAsia="ko-KR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9A711D"/>
    <w:rPr>
      <w:rFonts w:ascii="Tahoma" w:eastAsia="Times New Roman" w:hAnsi="Tahoma" w:cs="Tahoma"/>
      <w:sz w:val="16"/>
      <w:szCs w:val="16"/>
      <w:lang w:val="en-US"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3406</Words>
  <Characters>19417</Characters>
  <Application>Microsoft Office Word</Application>
  <DocSecurity>0</DocSecurity>
  <Lines>161</Lines>
  <Paragraphs>45</Paragraphs>
  <ScaleCrop>false</ScaleCrop>
  <Company/>
  <LinksUpToDate>false</LinksUpToDate>
  <CharactersWithSpaces>22778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2024-04-18T12:00:00Z</dcterms:created>
  <dcterms:modified xsi:type="dcterms:W3CDTF">2024-04-18T12:02:00Z</dcterms:modified>
</cp:coreProperties>
</file>