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8B" w:rsidRPr="00A41EED" w:rsidRDefault="005105A7" w:rsidP="005B7E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41EED">
        <w:rPr>
          <w:rFonts w:ascii="Times New Roman" w:hAnsi="Times New Roman" w:cs="Times New Roman"/>
          <w:b/>
          <w:sz w:val="36"/>
          <w:szCs w:val="36"/>
        </w:rPr>
        <w:t>Колодцы  Константиновска.</w:t>
      </w:r>
    </w:p>
    <w:p w:rsidR="005105A7" w:rsidRPr="00A41EED" w:rsidRDefault="005B7E1E" w:rsidP="00AB281F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A41EED">
        <w:rPr>
          <w:rFonts w:ascii="Times New Roman" w:hAnsi="Times New Roman" w:cs="Times New Roman"/>
          <w:b/>
          <w:sz w:val="36"/>
          <w:szCs w:val="36"/>
        </w:rPr>
        <w:t>«</w:t>
      </w:r>
      <w:r w:rsidR="005105A7" w:rsidRPr="00A41EED">
        <w:rPr>
          <w:rFonts w:ascii="Times New Roman" w:hAnsi="Times New Roman" w:cs="Times New Roman"/>
          <w:b/>
          <w:sz w:val="36"/>
          <w:szCs w:val="36"/>
        </w:rPr>
        <w:t>Колодец,</w:t>
      </w:r>
      <w:r w:rsidR="00ED151D" w:rsidRPr="00A41EE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105A7" w:rsidRPr="00A41EED">
        <w:rPr>
          <w:rFonts w:ascii="Times New Roman" w:hAnsi="Times New Roman" w:cs="Times New Roman"/>
          <w:b/>
          <w:sz w:val="36"/>
          <w:szCs w:val="36"/>
        </w:rPr>
        <w:t>колодец!</w:t>
      </w:r>
    </w:p>
    <w:p w:rsidR="00F75B6C" w:rsidRPr="00A41EED" w:rsidRDefault="005105A7" w:rsidP="00AB281F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A41EED">
        <w:rPr>
          <w:rFonts w:ascii="Times New Roman" w:hAnsi="Times New Roman" w:cs="Times New Roman"/>
          <w:b/>
          <w:sz w:val="36"/>
          <w:szCs w:val="36"/>
        </w:rPr>
        <w:t>Дай воды напиться</w:t>
      </w:r>
      <w:r w:rsidR="00ED151D" w:rsidRPr="00A41EED">
        <w:rPr>
          <w:rFonts w:ascii="Times New Roman" w:hAnsi="Times New Roman" w:cs="Times New Roman"/>
          <w:b/>
          <w:sz w:val="36"/>
          <w:szCs w:val="36"/>
        </w:rPr>
        <w:t>.</w:t>
      </w:r>
    </w:p>
    <w:p w:rsidR="00F75B6C" w:rsidRPr="00A41EED" w:rsidRDefault="00F75B6C" w:rsidP="00AB281F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A41EED">
        <w:rPr>
          <w:rFonts w:ascii="Times New Roman" w:hAnsi="Times New Roman" w:cs="Times New Roman"/>
          <w:b/>
          <w:sz w:val="36"/>
          <w:szCs w:val="36"/>
        </w:rPr>
        <w:t>Колодец,</w:t>
      </w:r>
      <w:r w:rsidR="00ED151D" w:rsidRPr="00A41EE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41EED">
        <w:rPr>
          <w:rFonts w:ascii="Times New Roman" w:hAnsi="Times New Roman" w:cs="Times New Roman"/>
          <w:b/>
          <w:sz w:val="36"/>
          <w:szCs w:val="36"/>
        </w:rPr>
        <w:t>колодец,</w:t>
      </w:r>
    </w:p>
    <w:p w:rsidR="005105A7" w:rsidRPr="00A41EED" w:rsidRDefault="00F75B6C" w:rsidP="00AB281F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A41EED">
        <w:rPr>
          <w:rFonts w:ascii="Times New Roman" w:hAnsi="Times New Roman" w:cs="Times New Roman"/>
          <w:b/>
          <w:sz w:val="36"/>
          <w:szCs w:val="36"/>
        </w:rPr>
        <w:t>Дай неба глоток!</w:t>
      </w:r>
      <w:r w:rsidR="005B7E1E" w:rsidRPr="00A41EED">
        <w:rPr>
          <w:rFonts w:ascii="Times New Roman" w:hAnsi="Times New Roman" w:cs="Times New Roman"/>
          <w:b/>
          <w:sz w:val="36"/>
          <w:szCs w:val="36"/>
        </w:rPr>
        <w:t>»</w:t>
      </w:r>
      <w:r w:rsidR="005105A7" w:rsidRPr="00A41EED">
        <w:rPr>
          <w:rFonts w:ascii="Times New Roman" w:hAnsi="Times New Roman" w:cs="Times New Roman"/>
          <w:b/>
          <w:sz w:val="36"/>
          <w:szCs w:val="36"/>
        </w:rPr>
        <w:t>.</w:t>
      </w:r>
    </w:p>
    <w:p w:rsidR="005B7E1E" w:rsidRPr="00A41EED" w:rsidRDefault="005B7E1E" w:rsidP="0069738B">
      <w:pPr>
        <w:rPr>
          <w:rFonts w:ascii="Times New Roman" w:hAnsi="Times New Roman" w:cs="Times New Roman"/>
          <w:b/>
          <w:sz w:val="36"/>
          <w:szCs w:val="36"/>
        </w:rPr>
      </w:pPr>
    </w:p>
    <w:p w:rsidR="005105A7" w:rsidRPr="00A41EED" w:rsidRDefault="005B7E1E" w:rsidP="0069738B">
      <w:pPr>
        <w:rPr>
          <w:rFonts w:ascii="Times New Roman" w:hAnsi="Times New Roman" w:cs="Times New Roman"/>
          <w:sz w:val="36"/>
          <w:szCs w:val="36"/>
        </w:rPr>
      </w:pPr>
      <w:r w:rsidRPr="00A41EED">
        <w:rPr>
          <w:rFonts w:ascii="Times New Roman" w:hAnsi="Times New Roman" w:cs="Times New Roman"/>
          <w:sz w:val="36"/>
          <w:szCs w:val="36"/>
        </w:rPr>
        <w:t xml:space="preserve">      </w:t>
      </w:r>
      <w:r w:rsidR="005105A7" w:rsidRPr="00A41EED">
        <w:rPr>
          <w:rFonts w:ascii="Times New Roman" w:hAnsi="Times New Roman" w:cs="Times New Roman"/>
          <w:sz w:val="36"/>
          <w:szCs w:val="36"/>
        </w:rPr>
        <w:t>Ни для кого не секрет, какого качества вода поступает к нам из водопроводной сети в конце лета</w:t>
      </w:r>
      <w:r w:rsidRPr="00A41EED">
        <w:rPr>
          <w:rFonts w:ascii="Times New Roman" w:hAnsi="Times New Roman" w:cs="Times New Roman"/>
          <w:sz w:val="36"/>
          <w:szCs w:val="36"/>
        </w:rPr>
        <w:t xml:space="preserve"> и </w:t>
      </w:r>
      <w:r w:rsidR="005105A7" w:rsidRPr="00A41EED">
        <w:rPr>
          <w:rFonts w:ascii="Times New Roman" w:hAnsi="Times New Roman" w:cs="Times New Roman"/>
          <w:sz w:val="36"/>
          <w:szCs w:val="36"/>
        </w:rPr>
        <w:t xml:space="preserve"> начале осени. И хотя эксперты утверждают, что употреблять ее можно без опаски для здоровья</w:t>
      </w:r>
      <w:r w:rsidR="00693158" w:rsidRPr="00A41EED">
        <w:rPr>
          <w:rFonts w:ascii="Times New Roman" w:hAnsi="Times New Roman" w:cs="Times New Roman"/>
          <w:sz w:val="36"/>
          <w:szCs w:val="36"/>
        </w:rPr>
        <w:t>,</w:t>
      </w:r>
      <w:r w:rsidR="005105A7" w:rsidRPr="00A41EED">
        <w:rPr>
          <w:rFonts w:ascii="Times New Roman" w:hAnsi="Times New Roman" w:cs="Times New Roman"/>
          <w:sz w:val="36"/>
          <w:szCs w:val="36"/>
        </w:rPr>
        <w:t xml:space="preserve"> пить с удовольствием такую воду не будешь. </w:t>
      </w:r>
    </w:p>
    <w:p w:rsidR="005105A7" w:rsidRPr="00A41EED" w:rsidRDefault="0049727F" w:rsidP="0069738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5105A7" w:rsidRPr="00A41EED">
        <w:rPr>
          <w:rFonts w:ascii="Times New Roman" w:hAnsi="Times New Roman" w:cs="Times New Roman"/>
          <w:sz w:val="36"/>
          <w:szCs w:val="36"/>
        </w:rPr>
        <w:t xml:space="preserve">Вот </w:t>
      </w:r>
      <w:r w:rsidR="00F75B6C" w:rsidRPr="00A41EED">
        <w:rPr>
          <w:rFonts w:ascii="Times New Roman" w:hAnsi="Times New Roman" w:cs="Times New Roman"/>
          <w:sz w:val="36"/>
          <w:szCs w:val="36"/>
        </w:rPr>
        <w:t xml:space="preserve">я </w:t>
      </w:r>
      <w:r w:rsidR="005105A7" w:rsidRPr="00A41EED">
        <w:rPr>
          <w:rFonts w:ascii="Times New Roman" w:hAnsi="Times New Roman" w:cs="Times New Roman"/>
          <w:sz w:val="36"/>
          <w:szCs w:val="36"/>
        </w:rPr>
        <w:t>и решила узнать есть ли в нашем городе колодцы с ключевой водой. На этот вопрос местные жители только недоуменно пожимали плечами.</w:t>
      </w:r>
      <w:r w:rsidR="00D91BDA">
        <w:rPr>
          <w:rFonts w:ascii="Times New Roman" w:hAnsi="Times New Roman" w:cs="Times New Roman"/>
          <w:sz w:val="36"/>
          <w:szCs w:val="36"/>
        </w:rPr>
        <w:t xml:space="preserve"> Поэтому я и попыталась изучить  </w:t>
      </w:r>
      <w:r w:rsidR="00693158" w:rsidRPr="00A41EED">
        <w:rPr>
          <w:rFonts w:ascii="Times New Roman" w:hAnsi="Times New Roman" w:cs="Times New Roman"/>
          <w:sz w:val="36"/>
          <w:szCs w:val="36"/>
        </w:rPr>
        <w:t>историю колодцев на Р</w:t>
      </w:r>
      <w:r w:rsidR="00D91BDA">
        <w:rPr>
          <w:rFonts w:ascii="Times New Roman" w:hAnsi="Times New Roman" w:cs="Times New Roman"/>
          <w:sz w:val="36"/>
          <w:szCs w:val="36"/>
        </w:rPr>
        <w:t>уси и в частности в  Константиновске</w:t>
      </w:r>
      <w:r w:rsidR="00693158" w:rsidRPr="00A41EED">
        <w:rPr>
          <w:rFonts w:ascii="Times New Roman" w:hAnsi="Times New Roman" w:cs="Times New Roman"/>
          <w:sz w:val="36"/>
          <w:szCs w:val="36"/>
        </w:rPr>
        <w:t>.</w:t>
      </w:r>
    </w:p>
    <w:p w:rsidR="00F56352" w:rsidRPr="00A41EED" w:rsidRDefault="005B7E1E" w:rsidP="00F56352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 w:rsidRPr="00A41EED">
        <w:rPr>
          <w:color w:val="333333"/>
          <w:sz w:val="36"/>
          <w:szCs w:val="36"/>
        </w:rPr>
        <w:t xml:space="preserve">     </w:t>
      </w:r>
      <w:r w:rsidR="00F56352" w:rsidRPr="00A41EED">
        <w:rPr>
          <w:color w:val="333333"/>
          <w:sz w:val="36"/>
          <w:szCs w:val="36"/>
        </w:rPr>
        <w:t>В древние времена, прежде чем приступить к строительству нового поселения, необходимо было убедиться в наличии в</w:t>
      </w:r>
      <w:r w:rsidR="00D91BDA">
        <w:rPr>
          <w:color w:val="333333"/>
          <w:sz w:val="36"/>
          <w:szCs w:val="36"/>
        </w:rPr>
        <w:t xml:space="preserve"> данной</w:t>
      </w:r>
      <w:r w:rsidR="00F56352" w:rsidRPr="00A41EED">
        <w:rPr>
          <w:color w:val="333333"/>
          <w:sz w:val="36"/>
          <w:szCs w:val="36"/>
        </w:rPr>
        <w:t xml:space="preserve"> местности воды. Поэтому копка колодцев играла, безусловно, важнейшую роль. Рытье колодцев всегда начиналось с поиска воды при помощи лозы, что внешне напоминало своеобразные «шаманские» действия.</w:t>
      </w:r>
    </w:p>
    <w:p w:rsidR="00F56352" w:rsidRPr="00A41EED" w:rsidRDefault="0049727F" w:rsidP="00F56352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</w:t>
      </w:r>
      <w:r w:rsidR="00F56352" w:rsidRPr="00A41EED">
        <w:rPr>
          <w:color w:val="333333"/>
          <w:sz w:val="36"/>
          <w:szCs w:val="36"/>
        </w:rPr>
        <w:t xml:space="preserve">День Федора </w:t>
      </w:r>
      <w:proofErr w:type="spellStart"/>
      <w:r w:rsidR="00F56352" w:rsidRPr="00A41EED">
        <w:rPr>
          <w:color w:val="333333"/>
          <w:sz w:val="36"/>
          <w:szCs w:val="36"/>
        </w:rPr>
        <w:t>Колодезника</w:t>
      </w:r>
      <w:proofErr w:type="spellEnd"/>
      <w:r w:rsidR="00F56352" w:rsidRPr="00A41EED">
        <w:rPr>
          <w:color w:val="333333"/>
          <w:sz w:val="36"/>
          <w:szCs w:val="36"/>
        </w:rPr>
        <w:t xml:space="preserve"> (21 июня) на Руси считался наиболее подходящим для того, чтобы найти воду и выкопать колодец. Сейчас мало кто знает о такой дате, а вот в далеком прошлом это был особенный день, когда копание колодца непременно должно было увенчаться успехом.</w:t>
      </w:r>
    </w:p>
    <w:p w:rsidR="00A478D4" w:rsidRPr="00A41EED" w:rsidRDefault="0049727F" w:rsidP="00A478D4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lastRenderedPageBreak/>
        <w:t xml:space="preserve">       </w:t>
      </w:r>
      <w:r w:rsidR="00A478D4" w:rsidRPr="00A41EED">
        <w:rPr>
          <w:color w:val="333333"/>
          <w:sz w:val="36"/>
          <w:szCs w:val="36"/>
        </w:rPr>
        <w:t xml:space="preserve">Давайте задумаемся, почему раньше (в старину) не бросались за рытьё колодца на каждом дворе, а ходили за водой к общественному колодцу. Думаете, что вырыть колодец </w:t>
      </w:r>
      <w:proofErr w:type="spellStart"/>
      <w:r w:rsidR="00A478D4" w:rsidRPr="00A41EED">
        <w:rPr>
          <w:color w:val="333333"/>
          <w:sz w:val="36"/>
          <w:szCs w:val="36"/>
        </w:rPr>
        <w:t>русичу</w:t>
      </w:r>
      <w:proofErr w:type="spellEnd"/>
      <w:r w:rsidR="00A478D4" w:rsidRPr="00A41EED">
        <w:rPr>
          <w:color w:val="333333"/>
          <w:sz w:val="36"/>
          <w:szCs w:val="36"/>
        </w:rPr>
        <w:t xml:space="preserve"> было не под силу? Сомневаюсь!</w:t>
      </w:r>
      <w:r w:rsidR="002B4170" w:rsidRPr="002B4170">
        <w:rPr>
          <w:color w:val="333333"/>
          <w:sz w:val="36"/>
          <w:szCs w:val="36"/>
        </w:rPr>
        <w:t xml:space="preserve"> </w:t>
      </w:r>
      <w:r w:rsidR="002B4170">
        <w:rPr>
          <w:color w:val="333333"/>
          <w:sz w:val="36"/>
          <w:szCs w:val="36"/>
        </w:rPr>
        <w:t>П</w:t>
      </w:r>
      <w:r w:rsidR="002B4170" w:rsidRPr="00A41EED">
        <w:rPr>
          <w:color w:val="333333"/>
          <w:sz w:val="36"/>
          <w:szCs w:val="36"/>
        </w:rPr>
        <w:t>ричина</w:t>
      </w:r>
      <w:r w:rsidR="002B4170">
        <w:rPr>
          <w:color w:val="333333"/>
          <w:sz w:val="36"/>
          <w:szCs w:val="36"/>
        </w:rPr>
        <w:t xml:space="preserve"> </w:t>
      </w:r>
      <w:proofErr w:type="gramStart"/>
      <w:r w:rsidR="002B4170">
        <w:rPr>
          <w:color w:val="333333"/>
          <w:sz w:val="36"/>
          <w:szCs w:val="36"/>
        </w:rPr>
        <w:t>в</w:t>
      </w:r>
      <w:proofErr w:type="gramEnd"/>
      <w:r w:rsidR="00A478D4" w:rsidRPr="00A41EED">
        <w:rPr>
          <w:color w:val="333333"/>
          <w:sz w:val="36"/>
          <w:szCs w:val="36"/>
        </w:rPr>
        <w:t xml:space="preserve"> другом. Места под рытьё колодцев тщательно выбирались. Не случайно в русском фольклоре на каждом шагу упоминается живая и мертвая вод</w:t>
      </w:r>
      <w:r w:rsidR="00D91BDA">
        <w:rPr>
          <w:color w:val="333333"/>
          <w:sz w:val="36"/>
          <w:szCs w:val="36"/>
        </w:rPr>
        <w:t>а. Например,</w:t>
      </w:r>
      <w:r w:rsidR="008A37C5" w:rsidRPr="00A41EED">
        <w:rPr>
          <w:color w:val="333333"/>
          <w:sz w:val="36"/>
          <w:szCs w:val="36"/>
        </w:rPr>
        <w:t xml:space="preserve"> </w:t>
      </w:r>
      <w:proofErr w:type="gramStart"/>
      <w:r w:rsidR="008A37C5" w:rsidRPr="00A41EED">
        <w:rPr>
          <w:color w:val="333333"/>
          <w:sz w:val="36"/>
          <w:szCs w:val="36"/>
        </w:rPr>
        <w:t>сказка</w:t>
      </w:r>
      <w:r w:rsidR="00A478D4" w:rsidRPr="00A41EED">
        <w:rPr>
          <w:color w:val="333333"/>
          <w:sz w:val="36"/>
          <w:szCs w:val="36"/>
        </w:rPr>
        <w:t xml:space="preserve"> про Иванушку</w:t>
      </w:r>
      <w:proofErr w:type="gramEnd"/>
      <w:r w:rsidR="00A478D4" w:rsidRPr="00A41EED">
        <w:rPr>
          <w:color w:val="333333"/>
          <w:sz w:val="36"/>
          <w:szCs w:val="36"/>
        </w:rPr>
        <w:t>, который попил водички и козленочком стал? Помните?</w:t>
      </w:r>
    </w:p>
    <w:p w:rsidR="00A478D4" w:rsidRPr="00A41EED" w:rsidRDefault="0049727F" w:rsidP="00A478D4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</w:t>
      </w:r>
      <w:r w:rsidR="00A478D4" w:rsidRPr="00A41EED">
        <w:rPr>
          <w:color w:val="333333"/>
          <w:sz w:val="36"/>
          <w:szCs w:val="36"/>
        </w:rPr>
        <w:t>С приходом православия на Русь рытье колодцев обросло новыми веяниями и традициями. Их обязательно освящали, в некоторые дни воду из колодца брать не разрешалось, а сами колодцы украшали иконами или вырезали кресты. Начиная рытье колодца</w:t>
      </w:r>
      <w:r w:rsidR="005B7E1E" w:rsidRPr="00A41EED">
        <w:rPr>
          <w:color w:val="333333"/>
          <w:sz w:val="36"/>
          <w:szCs w:val="36"/>
        </w:rPr>
        <w:t>,</w:t>
      </w:r>
      <w:r w:rsidR="00A478D4" w:rsidRPr="00A41EED">
        <w:rPr>
          <w:color w:val="333333"/>
          <w:sz w:val="36"/>
          <w:szCs w:val="36"/>
        </w:rPr>
        <w:t xml:space="preserve"> работники обязательно отправлялись в церковь, чтобы никакие злые умыслы не перешли на воду</w:t>
      </w:r>
      <w:r w:rsidR="0046630B" w:rsidRPr="00A41EED">
        <w:rPr>
          <w:color w:val="333333"/>
          <w:sz w:val="36"/>
          <w:szCs w:val="36"/>
        </w:rPr>
        <w:t>.</w:t>
      </w:r>
    </w:p>
    <w:p w:rsidR="0046630B" w:rsidRPr="00A41EED" w:rsidRDefault="0049727F" w:rsidP="0046630B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</w:t>
      </w:r>
      <w:r w:rsidR="0046630B" w:rsidRPr="00A41EED">
        <w:rPr>
          <w:color w:val="333333"/>
          <w:sz w:val="36"/>
          <w:szCs w:val="36"/>
        </w:rPr>
        <w:t>Издревле на Руси к колодцам относились с благоговением. Колодезной воде приписывались различные целебные свойства. Стоит сказать, что небезосновательно. Странники, чей путь проходил через колодец, набирали воду во фляжки и оставляли около него какую-нибудь вещь, веря, что мистическая сила позволит им благополучно дойти до следующего. Пожалуй, большим мистическим вниманием и почтением на Руси, чем колодцы, пользовались только колокола.</w:t>
      </w:r>
    </w:p>
    <w:p w:rsidR="00F014DA" w:rsidRPr="00A41EED" w:rsidRDefault="0049727F" w:rsidP="00F014DA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</w:t>
      </w:r>
      <w:r w:rsidR="00F014DA" w:rsidRPr="00A41EED">
        <w:rPr>
          <w:color w:val="333333"/>
          <w:sz w:val="36"/>
          <w:szCs w:val="36"/>
        </w:rPr>
        <w:t>Влюбленные девушки согласно поверью с трепетом считали, сколько секунд будет колебаться вода в ведре с колодезной водой, если в него опустить колечко, подаренное суженым.</w:t>
      </w:r>
    </w:p>
    <w:p w:rsidR="00F014DA" w:rsidRPr="00A41EED" w:rsidRDefault="0049727F" w:rsidP="00F014DA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</w:t>
      </w:r>
      <w:r w:rsidR="00F014DA" w:rsidRPr="00A41EED">
        <w:rPr>
          <w:color w:val="333333"/>
          <w:sz w:val="36"/>
          <w:szCs w:val="36"/>
        </w:rPr>
        <w:t xml:space="preserve">С колодезной водой вели долгие беседы старцы, отождествляя ее с вековой мудростью. Вообще, к колодцу относились как к месту, где можно на некоторое время </w:t>
      </w:r>
      <w:r w:rsidR="00F014DA" w:rsidRPr="00A41EED">
        <w:rPr>
          <w:color w:val="333333"/>
          <w:sz w:val="36"/>
          <w:szCs w:val="36"/>
        </w:rPr>
        <w:lastRenderedPageBreak/>
        <w:t>отрешиться от мирских забот, немного побыть наедине с самим собой</w:t>
      </w:r>
      <w:r w:rsidR="008A37C5" w:rsidRPr="00A41EED">
        <w:rPr>
          <w:color w:val="333333"/>
          <w:sz w:val="36"/>
          <w:szCs w:val="36"/>
        </w:rPr>
        <w:t>.</w:t>
      </w:r>
    </w:p>
    <w:p w:rsidR="00913337" w:rsidRPr="00A41EED" w:rsidRDefault="0049727F" w:rsidP="00913337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</w:t>
      </w:r>
      <w:r w:rsidR="00913337" w:rsidRPr="00A41EED">
        <w:rPr>
          <w:color w:val="333333"/>
          <w:sz w:val="36"/>
          <w:szCs w:val="36"/>
        </w:rPr>
        <w:t>Другой любопытный обычай заключался в том, чтобы опустить оружие в воду р</w:t>
      </w:r>
      <w:r w:rsidR="005B7E1E" w:rsidRPr="00A41EED">
        <w:rPr>
          <w:color w:val="333333"/>
          <w:sz w:val="36"/>
          <w:szCs w:val="36"/>
        </w:rPr>
        <w:t>одного колодца перед войной. Вои</w:t>
      </w:r>
      <w:r w:rsidR="00913337" w:rsidRPr="00A41EED">
        <w:rPr>
          <w:color w:val="333333"/>
          <w:sz w:val="36"/>
          <w:szCs w:val="36"/>
        </w:rPr>
        <w:t>ны верили, что меч, опущенный в воду, становился разящее. А иногда в колодец специально бросали оружие. Этот жест символизиров</w:t>
      </w:r>
      <w:r w:rsidR="005B7E1E" w:rsidRPr="00A41EED">
        <w:rPr>
          <w:color w:val="333333"/>
          <w:sz w:val="36"/>
          <w:szCs w:val="36"/>
        </w:rPr>
        <w:t>ал отказ от дальнейшего пути вои</w:t>
      </w:r>
      <w:r w:rsidR="00913337" w:rsidRPr="00A41EED">
        <w:rPr>
          <w:color w:val="333333"/>
          <w:sz w:val="36"/>
          <w:szCs w:val="36"/>
        </w:rPr>
        <w:t>на. Впоследствии за этими реликвиями началась самая настоящая охота. Ведь, кроме мечей, в старых колодцах практически всегда находят старинные вещи.</w:t>
      </w:r>
    </w:p>
    <w:p w:rsidR="0049727F" w:rsidRDefault="0049727F" w:rsidP="0049727F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</w:t>
      </w:r>
      <w:r w:rsidR="00913337" w:rsidRPr="00A41EED">
        <w:rPr>
          <w:color w:val="333333"/>
          <w:sz w:val="36"/>
          <w:szCs w:val="36"/>
        </w:rPr>
        <w:t>Например, во время нападения на деревни, люди бросали самое ценное в колодец, надеясь, что после им удастся достать его назад. Доставать получалось очень редко. Зато сейчас очень многие люди создают общества и путешествуют по России в поисках различных антикварных вещей, ожидающих</w:t>
      </w:r>
      <w:r w:rsidR="008A37C5" w:rsidRPr="00A41EED">
        <w:rPr>
          <w:color w:val="333333"/>
          <w:sz w:val="36"/>
          <w:szCs w:val="36"/>
        </w:rPr>
        <w:t xml:space="preserve"> их</w:t>
      </w:r>
      <w:r w:rsidR="00913337" w:rsidRPr="00A41EED">
        <w:rPr>
          <w:color w:val="333333"/>
          <w:sz w:val="36"/>
          <w:szCs w:val="36"/>
        </w:rPr>
        <w:t xml:space="preserve"> на дне колодцев. Вещи, находящиеся там, оказываются в хорошем состоя</w:t>
      </w:r>
      <w:r w:rsidR="002B4170">
        <w:rPr>
          <w:color w:val="333333"/>
          <w:sz w:val="36"/>
          <w:szCs w:val="36"/>
        </w:rPr>
        <w:t xml:space="preserve">нии, чтобы это ни было (оружие, </w:t>
      </w:r>
      <w:r w:rsidR="00913337" w:rsidRPr="00A41EED">
        <w:rPr>
          <w:color w:val="333333"/>
          <w:sz w:val="36"/>
          <w:szCs w:val="36"/>
        </w:rPr>
        <w:t>деревянные вещи, иконы). Каким-то чудодейственным образом благодаря низкой температуре предметы на дне колодца не разрушаются, а лишь немного стареют.</w:t>
      </w:r>
    </w:p>
    <w:p w:rsidR="00F50B33" w:rsidRDefault="0049727F" w:rsidP="0049727F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</w:t>
      </w:r>
      <w:r w:rsidR="006E705F" w:rsidRPr="00A41EED">
        <w:rPr>
          <w:color w:val="333333"/>
          <w:sz w:val="36"/>
          <w:szCs w:val="36"/>
        </w:rPr>
        <w:t>А были ли колодцы общего пользования в нашем городе?</w:t>
      </w:r>
      <w:r w:rsidR="0078394B" w:rsidRPr="00A41EED">
        <w:rPr>
          <w:color w:val="333333"/>
          <w:sz w:val="36"/>
          <w:szCs w:val="36"/>
        </w:rPr>
        <w:t xml:space="preserve"> </w:t>
      </w:r>
    </w:p>
    <w:p w:rsidR="00F50B33" w:rsidRDefault="0078394B" w:rsidP="0049727F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 w:rsidRPr="00A41EED">
        <w:rPr>
          <w:color w:val="333333"/>
          <w:sz w:val="36"/>
          <w:szCs w:val="36"/>
        </w:rPr>
        <w:t>Для этого обратимся к воспоминаниям старожилов.</w:t>
      </w:r>
    </w:p>
    <w:p w:rsidR="00F50B33" w:rsidRDefault="00F50B33" w:rsidP="00F50B33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>А каждый колодец-</w:t>
      </w:r>
    </w:p>
    <w:p w:rsidR="00F50B33" w:rsidRDefault="00F50B33" w:rsidP="00F50B33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 с негромкой судьбой,</w:t>
      </w:r>
    </w:p>
    <w:p w:rsidR="00F50B33" w:rsidRDefault="00F50B33" w:rsidP="00F50B33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С едва различимою стрункой. </w:t>
      </w:r>
    </w:p>
    <w:p w:rsidR="00F50B33" w:rsidRDefault="00F50B33" w:rsidP="00F50B33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>Сюда не просто идут за водой,</w:t>
      </w:r>
    </w:p>
    <w:p w:rsidR="00F50B33" w:rsidRDefault="00F50B33" w:rsidP="00F50B33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А </w:t>
      </w:r>
      <w:proofErr w:type="gramStart"/>
      <w:r>
        <w:rPr>
          <w:color w:val="333333"/>
          <w:sz w:val="36"/>
          <w:szCs w:val="36"/>
        </w:rPr>
        <w:t>всяк</w:t>
      </w:r>
      <w:proofErr w:type="gramEnd"/>
      <w:r>
        <w:rPr>
          <w:color w:val="333333"/>
          <w:sz w:val="36"/>
          <w:szCs w:val="36"/>
        </w:rPr>
        <w:t xml:space="preserve"> со своею думкой</w:t>
      </w:r>
    </w:p>
    <w:p w:rsidR="008B18D8" w:rsidRPr="00A41EED" w:rsidRDefault="0078394B" w:rsidP="0049727F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 w:rsidRPr="00A41EED">
        <w:rPr>
          <w:color w:val="333333"/>
          <w:sz w:val="36"/>
          <w:szCs w:val="36"/>
        </w:rPr>
        <w:lastRenderedPageBreak/>
        <w:t xml:space="preserve">  Как рассказывала А.</w:t>
      </w:r>
      <w:r w:rsidR="00E02E20" w:rsidRPr="00A41EED">
        <w:rPr>
          <w:color w:val="333333"/>
          <w:sz w:val="36"/>
          <w:szCs w:val="36"/>
        </w:rPr>
        <w:t xml:space="preserve"> </w:t>
      </w:r>
      <w:r w:rsidRPr="00A41EED">
        <w:rPr>
          <w:color w:val="333333"/>
          <w:sz w:val="36"/>
          <w:szCs w:val="36"/>
        </w:rPr>
        <w:t>Г.</w:t>
      </w:r>
      <w:r w:rsidR="00E02E20" w:rsidRPr="00A41EED">
        <w:rPr>
          <w:color w:val="333333"/>
          <w:sz w:val="36"/>
          <w:szCs w:val="36"/>
        </w:rPr>
        <w:t xml:space="preserve"> </w:t>
      </w:r>
      <w:r w:rsidRPr="00A41EED">
        <w:rPr>
          <w:color w:val="333333"/>
          <w:sz w:val="36"/>
          <w:szCs w:val="36"/>
        </w:rPr>
        <w:t>Тарасюк (1896 года рождения)  в станице было много действующих колодце</w:t>
      </w:r>
      <w:r w:rsidR="00D91BDA">
        <w:rPr>
          <w:color w:val="333333"/>
          <w:sz w:val="36"/>
          <w:szCs w:val="36"/>
        </w:rPr>
        <w:t>в, по улице Набережной (Береговой)</w:t>
      </w:r>
      <w:r w:rsidRPr="00A41EED">
        <w:rPr>
          <w:color w:val="333333"/>
          <w:sz w:val="36"/>
          <w:szCs w:val="36"/>
        </w:rPr>
        <w:t xml:space="preserve">, так почти в каждом дворе.  «На горе» колодцев было гораздо меньше, и они были очень глубокие, исключение составляли те, которые располагались по балке Каменной, там водоносный слой залегал неглубоко. Особой популярностью пользовались два колодца </w:t>
      </w:r>
      <w:r w:rsidR="00D21BA1" w:rsidRPr="00A41EED">
        <w:rPr>
          <w:color w:val="333333"/>
          <w:sz w:val="36"/>
          <w:szCs w:val="36"/>
        </w:rPr>
        <w:t>по улице Комаровой (Садовой) ниже улицы Маренова</w:t>
      </w:r>
      <w:r w:rsidR="00E02E20" w:rsidRPr="00A41EED">
        <w:rPr>
          <w:color w:val="333333"/>
          <w:sz w:val="36"/>
          <w:szCs w:val="36"/>
        </w:rPr>
        <w:t xml:space="preserve"> (Кирпичной)</w:t>
      </w:r>
      <w:r w:rsidR="00D21BA1" w:rsidRPr="00A41EED">
        <w:rPr>
          <w:color w:val="333333"/>
          <w:sz w:val="36"/>
          <w:szCs w:val="36"/>
        </w:rPr>
        <w:t>. Один был с журавлем и носил название «</w:t>
      </w:r>
      <w:proofErr w:type="spellStart"/>
      <w:r w:rsidR="00D21BA1" w:rsidRPr="00A41EED">
        <w:rPr>
          <w:color w:val="333333"/>
          <w:sz w:val="36"/>
          <w:szCs w:val="36"/>
        </w:rPr>
        <w:t>Тра</w:t>
      </w:r>
      <w:r w:rsidR="00F75B6C" w:rsidRPr="00A41EED">
        <w:rPr>
          <w:color w:val="333333"/>
          <w:sz w:val="36"/>
          <w:szCs w:val="36"/>
        </w:rPr>
        <w:t>ндушкин</w:t>
      </w:r>
      <w:proofErr w:type="spellEnd"/>
      <w:r w:rsidR="00F75B6C" w:rsidRPr="00A41EED">
        <w:rPr>
          <w:color w:val="333333"/>
          <w:sz w:val="36"/>
          <w:szCs w:val="36"/>
        </w:rPr>
        <w:t xml:space="preserve"> колодец», это название он получил потому</w:t>
      </w:r>
      <w:r w:rsidR="00D21BA1" w:rsidRPr="00A41EED">
        <w:rPr>
          <w:color w:val="333333"/>
          <w:sz w:val="36"/>
          <w:szCs w:val="36"/>
        </w:rPr>
        <w:t>, что казачки приходили сюда за вкусной ключевой водой  и обсуждали здесь все последние станичные новости. Рядом, ближе к дороге</w:t>
      </w:r>
      <w:r w:rsidR="00F75B6C" w:rsidRPr="00A41EED">
        <w:rPr>
          <w:color w:val="333333"/>
          <w:sz w:val="36"/>
          <w:szCs w:val="36"/>
        </w:rPr>
        <w:t>,</w:t>
      </w:r>
      <w:r w:rsidR="00D21BA1" w:rsidRPr="00A41EED">
        <w:rPr>
          <w:color w:val="333333"/>
          <w:sz w:val="36"/>
          <w:szCs w:val="36"/>
        </w:rPr>
        <w:t xml:space="preserve"> был колодец</w:t>
      </w:r>
      <w:r w:rsidR="00264BC8" w:rsidRPr="00A41EED">
        <w:rPr>
          <w:color w:val="333333"/>
          <w:sz w:val="36"/>
          <w:szCs w:val="36"/>
        </w:rPr>
        <w:t>,</w:t>
      </w:r>
      <w:r w:rsidR="00D21BA1" w:rsidRPr="00A41EED">
        <w:rPr>
          <w:color w:val="333333"/>
          <w:sz w:val="36"/>
          <w:szCs w:val="36"/>
        </w:rPr>
        <w:t xml:space="preserve"> возле которого стояли большие выдолбленные</w:t>
      </w:r>
      <w:r w:rsidR="00F75B6C" w:rsidRPr="00A41EED">
        <w:rPr>
          <w:color w:val="333333"/>
          <w:sz w:val="36"/>
          <w:szCs w:val="36"/>
        </w:rPr>
        <w:t xml:space="preserve"> из песчаника </w:t>
      </w:r>
      <w:r w:rsidR="00D21BA1" w:rsidRPr="00A41EED">
        <w:rPr>
          <w:color w:val="333333"/>
          <w:sz w:val="36"/>
          <w:szCs w:val="36"/>
        </w:rPr>
        <w:t xml:space="preserve"> корыта</w:t>
      </w:r>
      <w:r w:rsidR="00F75B6C" w:rsidRPr="00A41EED">
        <w:rPr>
          <w:color w:val="333333"/>
          <w:sz w:val="36"/>
          <w:szCs w:val="36"/>
        </w:rPr>
        <w:t>, вода в этом колодце</w:t>
      </w:r>
      <w:r w:rsidR="00ED151D" w:rsidRPr="00A41EED">
        <w:rPr>
          <w:color w:val="333333"/>
          <w:sz w:val="36"/>
          <w:szCs w:val="36"/>
        </w:rPr>
        <w:t>,</w:t>
      </w:r>
      <w:r w:rsidR="00F75B6C" w:rsidRPr="00A41EED">
        <w:rPr>
          <w:color w:val="333333"/>
          <w:sz w:val="36"/>
          <w:szCs w:val="36"/>
        </w:rPr>
        <w:t xml:space="preserve"> несмотря на близкое расположение к </w:t>
      </w:r>
      <w:proofErr w:type="spellStart"/>
      <w:r w:rsidR="00F75B6C" w:rsidRPr="00A41EED">
        <w:rPr>
          <w:color w:val="333333"/>
          <w:sz w:val="36"/>
          <w:szCs w:val="36"/>
        </w:rPr>
        <w:t>Трандушкину</w:t>
      </w:r>
      <w:proofErr w:type="spellEnd"/>
      <w:r w:rsidR="00F75B6C" w:rsidRPr="00A41EED">
        <w:rPr>
          <w:color w:val="333333"/>
          <w:sz w:val="36"/>
          <w:szCs w:val="36"/>
        </w:rPr>
        <w:t xml:space="preserve"> колодцу</w:t>
      </w:r>
      <w:r w:rsidR="008A37C5" w:rsidRPr="00A41EED">
        <w:rPr>
          <w:color w:val="333333"/>
          <w:sz w:val="36"/>
          <w:szCs w:val="36"/>
        </w:rPr>
        <w:t xml:space="preserve"> с пресной питьевой водой</w:t>
      </w:r>
      <w:r w:rsidR="00F75B6C" w:rsidRPr="00A41EED">
        <w:rPr>
          <w:color w:val="333333"/>
          <w:sz w:val="36"/>
          <w:szCs w:val="36"/>
        </w:rPr>
        <w:t>,</w:t>
      </w:r>
      <w:r w:rsidR="00264BC8" w:rsidRPr="00A41EED">
        <w:rPr>
          <w:color w:val="333333"/>
          <w:sz w:val="36"/>
          <w:szCs w:val="36"/>
        </w:rPr>
        <w:t xml:space="preserve"> была соленой и предн</w:t>
      </w:r>
      <w:r w:rsidR="00BD1F8E" w:rsidRPr="00A41EED">
        <w:rPr>
          <w:color w:val="333333"/>
          <w:sz w:val="36"/>
          <w:szCs w:val="36"/>
        </w:rPr>
        <w:t>азначалась для выпаивания скота</w:t>
      </w:r>
      <w:r w:rsidR="00264BC8" w:rsidRPr="00A41EED">
        <w:rPr>
          <w:color w:val="333333"/>
          <w:sz w:val="36"/>
          <w:szCs w:val="36"/>
        </w:rPr>
        <w:t>. Большие базы</w:t>
      </w:r>
      <w:r w:rsidR="008A37C5" w:rsidRPr="00A41EED">
        <w:rPr>
          <w:color w:val="333333"/>
          <w:sz w:val="36"/>
          <w:szCs w:val="36"/>
        </w:rPr>
        <w:t>,</w:t>
      </w:r>
      <w:r w:rsidR="00264BC8" w:rsidRPr="00A41EED">
        <w:rPr>
          <w:color w:val="333333"/>
          <w:sz w:val="36"/>
          <w:szCs w:val="36"/>
        </w:rPr>
        <w:t xml:space="preserve"> для </w:t>
      </w:r>
      <w:r w:rsidR="007F3BF4">
        <w:rPr>
          <w:color w:val="333333"/>
          <w:sz w:val="36"/>
          <w:szCs w:val="36"/>
        </w:rPr>
        <w:t xml:space="preserve"> животных</w:t>
      </w:r>
      <w:r w:rsidR="008A37C5" w:rsidRPr="00A41EED">
        <w:rPr>
          <w:color w:val="333333"/>
          <w:sz w:val="36"/>
          <w:szCs w:val="36"/>
        </w:rPr>
        <w:t xml:space="preserve"> </w:t>
      </w:r>
      <w:r w:rsidR="008B18D8" w:rsidRPr="00A41EED">
        <w:rPr>
          <w:color w:val="333333"/>
          <w:sz w:val="36"/>
          <w:szCs w:val="36"/>
        </w:rPr>
        <w:t>находились на горе, где сейчас построена вторая школа.</w:t>
      </w:r>
    </w:p>
    <w:p w:rsidR="006E705F" w:rsidRPr="00A41EED" w:rsidRDefault="003A6130" w:rsidP="005555A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        </w:t>
      </w:r>
      <w:r w:rsidR="00A02094">
        <w:rPr>
          <w:rFonts w:ascii="Times New Roman" w:hAnsi="Times New Roman" w:cs="Times New Roman"/>
          <w:color w:val="333333"/>
          <w:sz w:val="36"/>
          <w:szCs w:val="36"/>
        </w:rPr>
        <w:t>В балке Малой к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>аменной находился полноводный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,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так называемый Войсковой колодец, вероятно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>,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его название произошло потому, что воду из него </w:t>
      </w:r>
      <w:r w:rsidR="00264BC8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набирали  </w:t>
      </w:r>
      <w:r w:rsidR="00E16414">
        <w:rPr>
          <w:rFonts w:ascii="Times New Roman" w:hAnsi="Times New Roman" w:cs="Times New Roman"/>
          <w:color w:val="333333"/>
          <w:sz w:val="36"/>
          <w:szCs w:val="36"/>
        </w:rPr>
        <w:t>служив</w:t>
      </w:r>
      <w:r w:rsidR="00BD1F8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ые казаки 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для 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нужд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казачь</w:t>
      </w:r>
      <w:r w:rsidR="00BD1F8E" w:rsidRPr="00A41EED">
        <w:rPr>
          <w:rFonts w:ascii="Times New Roman" w:hAnsi="Times New Roman" w:cs="Times New Roman"/>
          <w:color w:val="333333"/>
          <w:sz w:val="36"/>
          <w:szCs w:val="36"/>
        </w:rPr>
        <w:t>е</w:t>
      </w:r>
      <w:r w:rsidR="00E80C66">
        <w:rPr>
          <w:rFonts w:ascii="Times New Roman" w:hAnsi="Times New Roman" w:cs="Times New Roman"/>
          <w:color w:val="333333"/>
          <w:sz w:val="36"/>
          <w:szCs w:val="36"/>
        </w:rPr>
        <w:t>го подразделения</w:t>
      </w:r>
      <w:r w:rsidR="00E16414">
        <w:rPr>
          <w:rFonts w:ascii="Times New Roman" w:hAnsi="Times New Roman" w:cs="Times New Roman"/>
          <w:color w:val="333333"/>
          <w:sz w:val="36"/>
          <w:szCs w:val="36"/>
        </w:rPr>
        <w:t>,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несшего службу в станице</w:t>
      </w:r>
      <w:r w:rsidR="008B18D8" w:rsidRPr="00A41EED">
        <w:rPr>
          <w:rFonts w:ascii="Times New Roman" w:hAnsi="Times New Roman" w:cs="Times New Roman"/>
          <w:color w:val="333333"/>
          <w:sz w:val="36"/>
          <w:szCs w:val="36"/>
        </w:rPr>
        <w:t>.</w:t>
      </w:r>
    </w:p>
    <w:p w:rsidR="003A6130" w:rsidRPr="00A41EED" w:rsidRDefault="003A6130" w:rsidP="005555A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    Колодцы</w:t>
      </w:r>
      <w:r w:rsidR="002B4170">
        <w:rPr>
          <w:rFonts w:ascii="Times New Roman" w:hAnsi="Times New Roman" w:cs="Times New Roman"/>
          <w:color w:val="333333"/>
          <w:sz w:val="36"/>
          <w:szCs w:val="36"/>
        </w:rPr>
        <w:t>,</w:t>
      </w:r>
      <w:r w:rsidR="0049727F">
        <w:rPr>
          <w:rFonts w:ascii="Times New Roman" w:hAnsi="Times New Roman" w:cs="Times New Roman"/>
          <w:color w:val="333333"/>
          <w:sz w:val="36"/>
          <w:szCs w:val="36"/>
        </w:rPr>
        <w:t xml:space="preserve"> выложенные камнем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в балке</w:t>
      </w:r>
      <w:r w:rsidR="00A02094">
        <w:rPr>
          <w:rFonts w:ascii="Times New Roman" w:hAnsi="Times New Roman" w:cs="Times New Roman"/>
          <w:color w:val="333333"/>
          <w:sz w:val="36"/>
          <w:szCs w:val="36"/>
        </w:rPr>
        <w:t xml:space="preserve"> Каменной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, в </w:t>
      </w:r>
      <w:r w:rsidR="007F3BF4">
        <w:rPr>
          <w:rFonts w:ascii="Times New Roman" w:hAnsi="Times New Roman" w:cs="Times New Roman"/>
          <w:color w:val="333333"/>
          <w:sz w:val="36"/>
          <w:szCs w:val="36"/>
        </w:rPr>
        <w:t xml:space="preserve">нижней части станицы, западной окраины 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улицы </w:t>
      </w:r>
      <w:r w:rsidR="007F3BF4">
        <w:rPr>
          <w:rFonts w:ascii="Times New Roman" w:hAnsi="Times New Roman" w:cs="Times New Roman"/>
          <w:color w:val="333333"/>
          <w:sz w:val="36"/>
          <w:szCs w:val="36"/>
        </w:rPr>
        <w:t>25 Октября (</w:t>
      </w:r>
      <w:r w:rsidR="00E16414">
        <w:rPr>
          <w:rFonts w:ascii="Times New Roman" w:hAnsi="Times New Roman" w:cs="Times New Roman"/>
          <w:color w:val="333333"/>
          <w:sz w:val="36"/>
          <w:szCs w:val="36"/>
        </w:rPr>
        <w:t>Михай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>ло-Архангельской</w:t>
      </w:r>
      <w:r w:rsidR="007F3BF4">
        <w:rPr>
          <w:rFonts w:ascii="Times New Roman" w:hAnsi="Times New Roman" w:cs="Times New Roman"/>
          <w:color w:val="333333"/>
          <w:sz w:val="36"/>
          <w:szCs w:val="36"/>
        </w:rPr>
        <w:t>), были предназначены для полива огородов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>, в частности капусты, их чаще всего и называли «капустниками».</w:t>
      </w:r>
    </w:p>
    <w:p w:rsidR="000050BE" w:rsidRPr="00A41EED" w:rsidRDefault="003A6130" w:rsidP="005555A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    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>Кол</w:t>
      </w:r>
      <w:r w:rsidR="00BD1F8E" w:rsidRPr="00A41EED">
        <w:rPr>
          <w:rFonts w:ascii="Times New Roman" w:hAnsi="Times New Roman" w:cs="Times New Roman"/>
          <w:color w:val="333333"/>
          <w:sz w:val="36"/>
          <w:szCs w:val="36"/>
        </w:rPr>
        <w:t>о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>дец в районе Сенного рынка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, 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>на пересечении улиц Атаманской</w:t>
      </w:r>
      <w:r w:rsidR="008A37C5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и Ленина (Центральной)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,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служил для водопоя 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lastRenderedPageBreak/>
        <w:t>с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кота и прочей живности,  которую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привозили на базар для продажи.</w:t>
      </w:r>
    </w:p>
    <w:p w:rsidR="0077036A" w:rsidRPr="00A41EED" w:rsidRDefault="007F3BF4" w:rsidP="005555A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6"/>
          <w:szCs w:val="36"/>
        </w:rPr>
        <w:t xml:space="preserve">      Был колодец и в </w:t>
      </w:r>
      <w:proofErr w:type="spellStart"/>
      <w:r>
        <w:rPr>
          <w:rFonts w:ascii="Times New Roman" w:hAnsi="Times New Roman" w:cs="Times New Roman"/>
          <w:color w:val="333333"/>
          <w:sz w:val="36"/>
          <w:szCs w:val="36"/>
        </w:rPr>
        <w:t>балочке</w:t>
      </w:r>
      <w:proofErr w:type="spellEnd"/>
      <w:r>
        <w:rPr>
          <w:rFonts w:ascii="Times New Roman" w:hAnsi="Times New Roman" w:cs="Times New Roman"/>
          <w:color w:val="333333"/>
          <w:sz w:val="36"/>
          <w:szCs w:val="36"/>
        </w:rPr>
        <w:t xml:space="preserve">  на пересечении улиц 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>Платова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и Фрунзе</w:t>
      </w:r>
      <w:r w:rsidR="0049727F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>
        <w:rPr>
          <w:rFonts w:ascii="Times New Roman" w:hAnsi="Times New Roman" w:cs="Times New Roman"/>
          <w:color w:val="333333"/>
          <w:sz w:val="36"/>
          <w:szCs w:val="36"/>
        </w:rPr>
        <w:t>(Суворова</w:t>
      </w:r>
      <w:r w:rsidR="00C65B8A" w:rsidRPr="00A41EED">
        <w:rPr>
          <w:rFonts w:ascii="Times New Roman" w:hAnsi="Times New Roman" w:cs="Times New Roman"/>
          <w:color w:val="333333"/>
          <w:sz w:val="36"/>
          <w:szCs w:val="36"/>
        </w:rPr>
        <w:t>),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добывали воду  и 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напротив ремесленн</w:t>
      </w:r>
      <w:r w:rsidR="006509AE">
        <w:rPr>
          <w:rFonts w:ascii="Times New Roman" w:hAnsi="Times New Roman" w:cs="Times New Roman"/>
          <w:color w:val="333333"/>
          <w:sz w:val="36"/>
          <w:szCs w:val="36"/>
        </w:rPr>
        <w:t>ого училища по улице Атаманской</w:t>
      </w:r>
      <w:r>
        <w:rPr>
          <w:rFonts w:ascii="Times New Roman" w:hAnsi="Times New Roman" w:cs="Times New Roman"/>
          <w:color w:val="333333"/>
          <w:sz w:val="36"/>
          <w:szCs w:val="36"/>
        </w:rPr>
        <w:t>, во дворе  одного из казаков. Этот колодец не выложен камнем, нет в нем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обсадн</w:t>
      </w:r>
      <w:r w:rsidR="00E80C66">
        <w:rPr>
          <w:rFonts w:ascii="Times New Roman" w:hAnsi="Times New Roman" w:cs="Times New Roman"/>
          <w:color w:val="333333"/>
          <w:sz w:val="36"/>
          <w:szCs w:val="36"/>
        </w:rPr>
        <w:t>ой трубы, но воду можно брать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и сегодня. Вода очень холодная и для полива её сначала наливали в корыта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для подогрева на солнце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>, а только потом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ею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6509AE">
        <w:rPr>
          <w:rFonts w:ascii="Times New Roman" w:hAnsi="Times New Roman" w:cs="Times New Roman"/>
          <w:color w:val="333333"/>
          <w:sz w:val="36"/>
          <w:szCs w:val="36"/>
        </w:rPr>
        <w:t>поливали  овощи. Воду в этом колодце</w:t>
      </w:r>
      <w:r w:rsidR="0077036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добывали в недалёком прошлом глубинным мотором.</w:t>
      </w:r>
    </w:p>
    <w:p w:rsidR="000050BE" w:rsidRPr="00A41EED" w:rsidRDefault="0077036A" w:rsidP="005555A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       </w:t>
      </w:r>
      <w:r w:rsidR="000050BE" w:rsidRPr="00A41EED">
        <w:rPr>
          <w:rFonts w:ascii="Times New Roman" w:hAnsi="Times New Roman" w:cs="Times New Roman"/>
          <w:color w:val="333333"/>
          <w:sz w:val="36"/>
          <w:szCs w:val="36"/>
        </w:rPr>
        <w:t>Большой и очень глубокий колодец с колесом для подъема воды был п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о</w:t>
      </w:r>
      <w:r w:rsidR="00BD1F8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улице Комсомольской (Соборной),</w:t>
      </w:r>
      <w:r w:rsidR="00ED151D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BD1F8E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недалеко от Ремесленного училища, 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им пользовались жители и после Великой Отечественной войны, но потом его почему-то засыпали.</w:t>
      </w:r>
      <w:r w:rsidR="008A37C5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Говорят в настоящее время в городе известно только об одном глубоком старинном колодце по ул. Ленина расположенном в частном дворе. Но так это теперь частная собственность.</w:t>
      </w:r>
    </w:p>
    <w:p w:rsidR="001D367A" w:rsidRPr="00A41EED" w:rsidRDefault="001D367A" w:rsidP="001D367A">
      <w:pPr>
        <w:pStyle w:val="a3"/>
        <w:shd w:val="clear" w:color="auto" w:fill="FFFFFF"/>
        <w:jc w:val="both"/>
        <w:rPr>
          <w:color w:val="333333"/>
          <w:sz w:val="36"/>
          <w:szCs w:val="36"/>
        </w:rPr>
      </w:pPr>
      <w:r w:rsidRPr="00A41EED">
        <w:rPr>
          <w:color w:val="333333"/>
          <w:sz w:val="36"/>
          <w:szCs w:val="36"/>
        </w:rPr>
        <w:t>С древнейших времен колодец на Руси служил символом дома. Возвращающегося из дальних странствий путника домашние встречали ковшом холодной колодезной воды. А сможем ли мы сейчас угостит</w:t>
      </w:r>
      <w:r w:rsidR="00F75B6C" w:rsidRPr="00A41EED">
        <w:rPr>
          <w:color w:val="333333"/>
          <w:sz w:val="36"/>
          <w:szCs w:val="36"/>
        </w:rPr>
        <w:t xml:space="preserve">ь </w:t>
      </w:r>
      <w:r w:rsidRPr="00A41EED">
        <w:rPr>
          <w:color w:val="333333"/>
          <w:sz w:val="36"/>
          <w:szCs w:val="36"/>
        </w:rPr>
        <w:t>своих гостей такой водой?  Риторический вопрос.</w:t>
      </w:r>
      <w:r w:rsidR="00F75B6C" w:rsidRPr="00A41EED">
        <w:rPr>
          <w:color w:val="333333"/>
          <w:sz w:val="36"/>
          <w:szCs w:val="36"/>
        </w:rPr>
        <w:t xml:space="preserve"> Может</w:t>
      </w:r>
      <w:r w:rsidR="00BD1F8E" w:rsidRPr="00A41EED">
        <w:rPr>
          <w:color w:val="333333"/>
          <w:sz w:val="36"/>
          <w:szCs w:val="36"/>
        </w:rPr>
        <w:t>,</w:t>
      </w:r>
      <w:r w:rsidR="00F75B6C" w:rsidRPr="00A41EED">
        <w:rPr>
          <w:color w:val="333333"/>
          <w:sz w:val="36"/>
          <w:szCs w:val="36"/>
        </w:rPr>
        <w:t xml:space="preserve"> стоит восстановить какой-нибудь колодец в городе, чтобы местные жители могли набрать себе ключевой воды,</w:t>
      </w:r>
      <w:r w:rsidR="00BD1F8E" w:rsidRPr="00A41EED">
        <w:rPr>
          <w:color w:val="333333"/>
          <w:sz w:val="36"/>
          <w:szCs w:val="36"/>
        </w:rPr>
        <w:t xml:space="preserve"> </w:t>
      </w:r>
      <w:r w:rsidR="00F75B6C" w:rsidRPr="00A41EED">
        <w:rPr>
          <w:color w:val="333333"/>
          <w:sz w:val="36"/>
          <w:szCs w:val="36"/>
        </w:rPr>
        <w:t>а не ездить за ней в другие населенные пункты.</w:t>
      </w:r>
    </w:p>
    <w:p w:rsidR="0069738B" w:rsidRDefault="00ED151D" w:rsidP="00E02E2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 w:rsidRPr="00A41EED">
        <w:rPr>
          <w:rFonts w:ascii="Times New Roman" w:hAnsi="Times New Roman" w:cs="Times New Roman"/>
          <w:color w:val="333333"/>
          <w:sz w:val="36"/>
          <w:szCs w:val="36"/>
        </w:rPr>
        <w:t>Вода..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.</w:t>
      </w:r>
      <w:r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С нее начинается </w:t>
      </w:r>
      <w:proofErr w:type="gramStart"/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>жизнь</w:t>
      </w:r>
      <w:proofErr w:type="gramEnd"/>
      <w:r w:rsidR="008A37C5" w:rsidRPr="00A41EED">
        <w:rPr>
          <w:rFonts w:ascii="Times New Roman" w:hAnsi="Times New Roman" w:cs="Times New Roman"/>
          <w:color w:val="333333"/>
          <w:sz w:val="36"/>
          <w:szCs w:val="36"/>
        </w:rPr>
        <w:t>…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Живая вода</w:t>
      </w:r>
      <w:r w:rsidR="00F75B6C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создана природой</w:t>
      </w:r>
      <w:r w:rsidR="001D367A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наполняет нашу жизнь</w:t>
      </w:r>
      <w:r w:rsidR="00F75B6C" w:rsidRPr="00A41EED">
        <w:rPr>
          <w:rFonts w:ascii="Times New Roman" w:hAnsi="Times New Roman" w:cs="Times New Roman"/>
          <w:color w:val="333333"/>
          <w:sz w:val="36"/>
          <w:szCs w:val="36"/>
        </w:rPr>
        <w:t xml:space="preserve"> смыслом и здоровьем.</w:t>
      </w:r>
    </w:p>
    <w:p w:rsidR="00E16414" w:rsidRDefault="00E16414" w:rsidP="00E02E2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</w:p>
    <w:p w:rsidR="00E16414" w:rsidRPr="00A41EED" w:rsidRDefault="00E16414" w:rsidP="00E02E20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6"/>
          <w:szCs w:val="36"/>
        </w:rPr>
        <w:lastRenderedPageBreak/>
        <w:t xml:space="preserve">  Е. </w:t>
      </w:r>
      <w:proofErr w:type="spellStart"/>
      <w:r>
        <w:rPr>
          <w:rFonts w:ascii="Times New Roman" w:hAnsi="Times New Roman" w:cs="Times New Roman"/>
          <w:color w:val="333333"/>
          <w:sz w:val="36"/>
          <w:szCs w:val="36"/>
        </w:rPr>
        <w:t>Стефанова</w:t>
      </w:r>
      <w:proofErr w:type="spellEnd"/>
      <w:r>
        <w:rPr>
          <w:rFonts w:ascii="Times New Roman" w:hAnsi="Times New Roman" w:cs="Times New Roman"/>
          <w:color w:val="333333"/>
          <w:sz w:val="36"/>
          <w:szCs w:val="36"/>
        </w:rPr>
        <w:t>, зав .библиотекой МБОУ СОШ №1, Е. Качура , краевед.</w:t>
      </w:r>
    </w:p>
    <w:sectPr w:rsidR="00E16414" w:rsidRPr="00A41EED" w:rsidSect="004C4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738B"/>
    <w:rsid w:val="000050BE"/>
    <w:rsid w:val="000D753B"/>
    <w:rsid w:val="001D367A"/>
    <w:rsid w:val="002009F3"/>
    <w:rsid w:val="00264BC8"/>
    <w:rsid w:val="00275BD7"/>
    <w:rsid w:val="002B4170"/>
    <w:rsid w:val="00323B2E"/>
    <w:rsid w:val="00340D52"/>
    <w:rsid w:val="00377423"/>
    <w:rsid w:val="003A6130"/>
    <w:rsid w:val="003B2BF8"/>
    <w:rsid w:val="003C3EBE"/>
    <w:rsid w:val="00457401"/>
    <w:rsid w:val="0046630B"/>
    <w:rsid w:val="00490297"/>
    <w:rsid w:val="0049727F"/>
    <w:rsid w:val="004C486C"/>
    <w:rsid w:val="005105A7"/>
    <w:rsid w:val="005555A0"/>
    <w:rsid w:val="005B5CE5"/>
    <w:rsid w:val="005B7E1E"/>
    <w:rsid w:val="005E0C46"/>
    <w:rsid w:val="005F5CCE"/>
    <w:rsid w:val="00613185"/>
    <w:rsid w:val="006509AE"/>
    <w:rsid w:val="00693158"/>
    <w:rsid w:val="0069738B"/>
    <w:rsid w:val="006C2EF4"/>
    <w:rsid w:val="006E705F"/>
    <w:rsid w:val="00737395"/>
    <w:rsid w:val="00752424"/>
    <w:rsid w:val="0077036A"/>
    <w:rsid w:val="0078394B"/>
    <w:rsid w:val="007F3BF4"/>
    <w:rsid w:val="00810F7B"/>
    <w:rsid w:val="00850043"/>
    <w:rsid w:val="008A37C5"/>
    <w:rsid w:val="008B18D8"/>
    <w:rsid w:val="008E422B"/>
    <w:rsid w:val="00913337"/>
    <w:rsid w:val="00971E1F"/>
    <w:rsid w:val="009B661A"/>
    <w:rsid w:val="00A02094"/>
    <w:rsid w:val="00A41EED"/>
    <w:rsid w:val="00A478D4"/>
    <w:rsid w:val="00AB281F"/>
    <w:rsid w:val="00B17DB5"/>
    <w:rsid w:val="00B26CD0"/>
    <w:rsid w:val="00BB716F"/>
    <w:rsid w:val="00BD0109"/>
    <w:rsid w:val="00BD1F8E"/>
    <w:rsid w:val="00C65B8A"/>
    <w:rsid w:val="00C821CD"/>
    <w:rsid w:val="00C873CA"/>
    <w:rsid w:val="00CA7DA1"/>
    <w:rsid w:val="00D21BA1"/>
    <w:rsid w:val="00D91BDA"/>
    <w:rsid w:val="00E02E20"/>
    <w:rsid w:val="00E16414"/>
    <w:rsid w:val="00E80C66"/>
    <w:rsid w:val="00ED151D"/>
    <w:rsid w:val="00F014DA"/>
    <w:rsid w:val="00F50B33"/>
    <w:rsid w:val="00F56352"/>
    <w:rsid w:val="00F75B6C"/>
    <w:rsid w:val="00FD3DC6"/>
    <w:rsid w:val="00FE5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6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300B8-73A2-4029-8D00-A3C4CF1C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2016-09-22T08:09:00Z</dcterms:created>
  <dcterms:modified xsi:type="dcterms:W3CDTF">2017-01-12T06:26:00Z</dcterms:modified>
</cp:coreProperties>
</file>